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616C2" w14:textId="77777777" w:rsidR="008B1506" w:rsidRPr="00461CEB" w:rsidRDefault="00DE21E3" w:rsidP="00F56D08">
      <w:pPr>
        <w:pStyle w:val="Overskrift1"/>
        <w:spacing w:before="240"/>
        <w:jc w:val="both"/>
        <w:rPr>
          <w:rFonts w:ascii="Corbel" w:hAnsi="Corbel"/>
          <w:sz w:val="32"/>
          <w:szCs w:val="32"/>
        </w:rPr>
      </w:pPr>
      <w:r w:rsidRPr="00CA4778">
        <w:rPr>
          <w:rFonts w:ascii="Corbel" w:hAnsi="Corbel"/>
          <w:sz w:val="32"/>
          <w:szCs w:val="32"/>
        </w:rPr>
        <w:t>Declaration from the manufacturer</w:t>
      </w:r>
      <w:r w:rsidR="00760644" w:rsidRPr="00CA4778">
        <w:rPr>
          <w:rFonts w:ascii="Corbel" w:hAnsi="Corbel"/>
          <w:sz w:val="32"/>
          <w:szCs w:val="32"/>
        </w:rPr>
        <w:t>/supplier</w:t>
      </w:r>
      <w:r w:rsidRPr="00CA4778">
        <w:rPr>
          <w:rFonts w:ascii="Corbel" w:hAnsi="Corbel"/>
          <w:sz w:val="32"/>
          <w:szCs w:val="32"/>
        </w:rPr>
        <w:t xml:space="preserve"> of the </w:t>
      </w:r>
      <w:r w:rsidR="003B11BB">
        <w:rPr>
          <w:rFonts w:ascii="Corbel" w:hAnsi="Corbel"/>
          <w:sz w:val="32"/>
          <w:szCs w:val="32"/>
        </w:rPr>
        <w:t>hard surface cleaning</w:t>
      </w:r>
      <w:r w:rsidR="00D65E6C">
        <w:rPr>
          <w:rFonts w:ascii="Corbel" w:hAnsi="Corbel"/>
          <w:sz w:val="32"/>
          <w:szCs w:val="32"/>
        </w:rPr>
        <w:t xml:space="preserve"> </w:t>
      </w:r>
      <w:r w:rsidR="003B11BB">
        <w:rPr>
          <w:rFonts w:ascii="Corbel" w:hAnsi="Corbel"/>
          <w:sz w:val="32"/>
          <w:szCs w:val="32"/>
        </w:rPr>
        <w:t>product</w:t>
      </w:r>
      <w:r w:rsidR="008C3200">
        <w:rPr>
          <w:rFonts w:ascii="Corbel" w:hAnsi="Corbel"/>
          <w:sz w:val="32"/>
          <w:szCs w:val="32"/>
        </w:rPr>
        <w:t>s</w:t>
      </w:r>
      <w:r w:rsidR="007F0C0E">
        <w:rPr>
          <w:rFonts w:ascii="Corbel" w:hAnsi="Corbel"/>
          <w:sz w:val="32"/>
          <w:szCs w:val="32"/>
        </w:rPr>
        <w:t>,</w:t>
      </w:r>
      <w:r w:rsidR="00BA7386">
        <w:rPr>
          <w:rFonts w:ascii="Corbel" w:hAnsi="Corbel"/>
          <w:sz w:val="32"/>
          <w:szCs w:val="32"/>
        </w:rPr>
        <w:t xml:space="preserve"> supporting compliance with</w:t>
      </w:r>
      <w:r w:rsidR="00E44E0A">
        <w:rPr>
          <w:rFonts w:ascii="Corbel" w:hAnsi="Corbel"/>
          <w:sz w:val="32"/>
          <w:szCs w:val="32"/>
        </w:rPr>
        <w:t xml:space="preserve"> </w:t>
      </w:r>
      <w:r w:rsidR="00E44E0A" w:rsidRPr="00E44E0A">
        <w:rPr>
          <w:rFonts w:ascii="Corbel" w:hAnsi="Corbel"/>
          <w:i/>
          <w:sz w:val="32"/>
          <w:szCs w:val="32"/>
        </w:rPr>
        <w:t xml:space="preserve">sub-criteria M1(b)(i) </w:t>
      </w:r>
      <w:r w:rsidR="00E44E0A" w:rsidRPr="00E44E0A">
        <w:rPr>
          <w:rFonts w:ascii="Corbel" w:hAnsi="Corbel"/>
          <w:b w:val="0"/>
          <w:sz w:val="32"/>
          <w:szCs w:val="32"/>
        </w:rPr>
        <w:t>and</w:t>
      </w:r>
      <w:r w:rsidR="00E44E0A" w:rsidRPr="00E44E0A">
        <w:rPr>
          <w:rFonts w:ascii="Corbel" w:hAnsi="Corbel"/>
          <w:i/>
          <w:sz w:val="32"/>
          <w:szCs w:val="32"/>
        </w:rPr>
        <w:t xml:space="preserve"> M1(b)(ii)</w:t>
      </w:r>
      <w:r w:rsidR="00BA7386">
        <w:rPr>
          <w:rFonts w:ascii="Corbel" w:hAnsi="Corbel"/>
          <w:sz w:val="32"/>
          <w:szCs w:val="32"/>
        </w:rPr>
        <w:t xml:space="preserve"> </w:t>
      </w:r>
    </w:p>
    <w:p w14:paraId="09F3E440" w14:textId="77777777" w:rsidR="00CA4778" w:rsidRPr="00CA4778" w:rsidRDefault="00CA4778" w:rsidP="00F56D08">
      <w:pPr>
        <w:spacing w:after="240" w:line="240" w:lineRule="auto"/>
        <w:jc w:val="both"/>
        <w:rPr>
          <w:rFonts w:ascii="EC Square Sans Pro" w:hAnsi="EC Square Sans Pro"/>
          <w:sz w:val="20"/>
          <w:szCs w:val="20"/>
        </w:rPr>
      </w:pPr>
    </w:p>
    <w:p w14:paraId="6C882192" w14:textId="4F3ED2C4" w:rsidR="00B60639" w:rsidRDefault="00A0124F" w:rsidP="00A0124F">
      <w:pPr>
        <w:spacing w:line="240" w:lineRule="auto"/>
        <w:jc w:val="both"/>
        <w:rPr>
          <w:rFonts w:ascii="EC Square Sans Pro" w:hAnsi="EC Square Sans Pro"/>
          <w:sz w:val="20"/>
          <w:szCs w:val="20"/>
        </w:rPr>
      </w:pPr>
      <w:r>
        <w:rPr>
          <w:rFonts w:ascii="EC Square Sans Pro" w:hAnsi="EC Square Sans Pro"/>
          <w:sz w:val="20"/>
          <w:szCs w:val="20"/>
        </w:rPr>
        <w:t xml:space="preserve">This </w:t>
      </w:r>
      <w:r>
        <w:rPr>
          <w:rFonts w:ascii="EC Square Sans Pro" w:hAnsi="EC Square Sans Pro"/>
          <w:sz w:val="20"/>
          <w:szCs w:val="20"/>
          <w:lang w:val="en-US"/>
        </w:rPr>
        <w:t>dec</w:t>
      </w:r>
      <w:r w:rsidR="005C668E" w:rsidRPr="00475F5E">
        <w:rPr>
          <w:rFonts w:ascii="EC Square Sans Pro" w:hAnsi="EC Square Sans Pro"/>
          <w:sz w:val="20"/>
          <w:szCs w:val="20"/>
          <w:lang w:val="en-US"/>
        </w:rPr>
        <w:t>laration</w:t>
      </w:r>
      <w:r w:rsidR="005C668E">
        <w:rPr>
          <w:rFonts w:ascii="EC Square Sans Pro" w:hAnsi="EC Square Sans Pro"/>
          <w:sz w:val="20"/>
          <w:szCs w:val="20"/>
          <w:lang w:val="en-US"/>
        </w:rPr>
        <w:t xml:space="preserve"> </w:t>
      </w:r>
      <w:r>
        <w:rPr>
          <w:rFonts w:ascii="EC Square Sans Pro" w:hAnsi="EC Square Sans Pro"/>
          <w:sz w:val="20"/>
          <w:szCs w:val="20"/>
          <w:lang w:val="en-US"/>
        </w:rPr>
        <w:t xml:space="preserve">is </w:t>
      </w:r>
      <w:r w:rsidRPr="00674740">
        <w:rPr>
          <w:rFonts w:ascii="EC Square Sans Pro" w:hAnsi="EC Square Sans Pro"/>
          <w:sz w:val="20"/>
          <w:szCs w:val="20"/>
        </w:rPr>
        <w:t xml:space="preserve">used in conjunction with an application for a licence for the </w:t>
      </w:r>
      <w:r w:rsidRPr="00D56DAB">
        <w:rPr>
          <w:rFonts w:ascii="EC Square Sans Pro" w:hAnsi="EC Square Sans Pro"/>
          <w:b/>
          <w:sz w:val="20"/>
          <w:szCs w:val="20"/>
        </w:rPr>
        <w:t xml:space="preserve">EU Ecolabel of </w:t>
      </w:r>
      <w:r>
        <w:rPr>
          <w:rFonts w:ascii="EC Square Sans Pro" w:hAnsi="EC Square Sans Pro"/>
          <w:b/>
          <w:sz w:val="20"/>
          <w:szCs w:val="20"/>
        </w:rPr>
        <w:t>indoor cleaning services</w:t>
      </w:r>
      <w:r w:rsidR="000D3BC4">
        <w:rPr>
          <w:rFonts w:ascii="EC Square Sans Pro" w:hAnsi="EC Square Sans Pro"/>
          <w:b/>
          <w:sz w:val="20"/>
          <w:szCs w:val="20"/>
        </w:rPr>
        <w:t xml:space="preserve"> </w:t>
      </w:r>
      <w:r w:rsidR="000D3BC4" w:rsidRPr="00E865B7">
        <w:rPr>
          <w:rFonts w:ascii="EC Square Sans Pro" w:hAnsi="EC Square Sans Pro"/>
          <w:b/>
          <w:sz w:val="20"/>
          <w:szCs w:val="20"/>
        </w:rPr>
        <w:t xml:space="preserve">according to Commission Decision </w:t>
      </w:r>
      <w:r w:rsidR="00410098">
        <w:rPr>
          <w:rFonts w:ascii="EC Square Sans Pro" w:hAnsi="EC Square Sans Pro"/>
          <w:b/>
          <w:sz w:val="20"/>
          <w:szCs w:val="20"/>
        </w:rPr>
        <w:t>2018/680</w:t>
      </w:r>
    </w:p>
    <w:p w14:paraId="3D7CD254" w14:textId="77777777" w:rsidR="00BE337D" w:rsidRPr="00BE337D" w:rsidRDefault="00BE337D" w:rsidP="00BE337D">
      <w:pPr>
        <w:spacing w:line="240" w:lineRule="auto"/>
        <w:jc w:val="both"/>
        <w:rPr>
          <w:rFonts w:ascii="EC Square Sans Pro" w:hAnsi="EC Square Sans Pro"/>
          <w:i/>
          <w:sz w:val="20"/>
          <w:szCs w:val="20"/>
        </w:rPr>
      </w:pPr>
      <w:r w:rsidRPr="00BE337D">
        <w:rPr>
          <w:rFonts w:ascii="EC Square Sans Pro" w:hAnsi="EC Square Sans Pro"/>
          <w:i/>
          <w:sz w:val="20"/>
          <w:szCs w:val="20"/>
        </w:rPr>
        <w:t xml:space="preserve">(Please, provide one declaration </w:t>
      </w:r>
      <w:r w:rsidRPr="00BE337D">
        <w:rPr>
          <w:rFonts w:ascii="EC Square Sans Pro" w:hAnsi="EC Square Sans Pro"/>
          <w:i/>
          <w:sz w:val="20"/>
          <w:szCs w:val="20"/>
          <w:u w:val="single"/>
        </w:rPr>
        <w:t>for each hard surface cleaning product used</w:t>
      </w:r>
      <w:r w:rsidRPr="00BE337D">
        <w:rPr>
          <w:rFonts w:ascii="EC Square Sans Pro" w:hAnsi="EC Square Sans Pro"/>
          <w:i/>
          <w:sz w:val="20"/>
          <w:szCs w:val="20"/>
        </w:rPr>
        <w:t xml:space="preserve"> in the indoor cleaning service)</w:t>
      </w:r>
    </w:p>
    <w:p w14:paraId="789DB6C1" w14:textId="77777777" w:rsidR="00041E2E" w:rsidRPr="00461CEB" w:rsidRDefault="00041E2E" w:rsidP="00A0124F">
      <w:pPr>
        <w:spacing w:line="240" w:lineRule="auto"/>
        <w:jc w:val="both"/>
        <w:rPr>
          <w:rFonts w:ascii="EC Square Sans Pro" w:hAnsi="EC Square Sans Pro"/>
          <w:sz w:val="20"/>
          <w:szCs w:val="20"/>
        </w:rPr>
      </w:pPr>
    </w:p>
    <w:p w14:paraId="55790CF0" w14:textId="77777777" w:rsidR="00A0124F" w:rsidRDefault="00A0124F" w:rsidP="00A0124F">
      <w:pPr>
        <w:spacing w:after="360" w:line="240" w:lineRule="auto"/>
        <w:rPr>
          <w:rFonts w:ascii="EC Square Sans Pro" w:hAnsi="EC Square Sans Pro"/>
          <w:sz w:val="20"/>
          <w:szCs w:val="20"/>
        </w:rPr>
      </w:pPr>
      <w:r w:rsidRPr="00674740">
        <w:rPr>
          <w:rFonts w:ascii="EC Square Sans Pro" w:hAnsi="EC Square Sans Pro"/>
          <w:b/>
          <w:noProof/>
          <w:lang w:eastAsia="es-ES"/>
        </w:rPr>
        <w:t>Product</w:t>
      </w:r>
      <w:r w:rsidRPr="00674740">
        <w:rPr>
          <w:rFonts w:ascii="EC Square Sans Pro" w:hAnsi="EC Square Sans Pro"/>
          <w:b/>
        </w:rPr>
        <w:t xml:space="preserve"> name:</w:t>
      </w:r>
      <w:r w:rsidRPr="00674740">
        <w:rPr>
          <w:rFonts w:ascii="EC Square Sans Pro" w:hAnsi="EC Square Sans Pro"/>
          <w:sz w:val="20"/>
          <w:szCs w:val="20"/>
        </w:rPr>
        <w:t xml:space="preserve"> </w:t>
      </w:r>
    </w:p>
    <w:p w14:paraId="1FF232B9" w14:textId="77777777" w:rsidR="00A0124F" w:rsidRPr="00674740" w:rsidRDefault="00A0124F" w:rsidP="00A0124F">
      <w:pPr>
        <w:spacing w:after="360" w:line="240" w:lineRule="auto"/>
        <w:rPr>
          <w:rFonts w:ascii="EC Square Sans Pro" w:hAnsi="EC Square Sans Pro"/>
          <w:sz w:val="20"/>
          <w:szCs w:val="20"/>
        </w:rPr>
      </w:pPr>
      <w:r w:rsidRPr="00674740">
        <w:rPr>
          <w:rFonts w:ascii="EC Square Sans Pro" w:hAnsi="EC Square Sans Pro"/>
          <w:sz w:val="20"/>
          <w:szCs w:val="20"/>
        </w:rPr>
        <w:t>__________________________________________________</w:t>
      </w:r>
      <w:r>
        <w:rPr>
          <w:rFonts w:ascii="EC Square Sans Pro" w:hAnsi="EC Square Sans Pro"/>
          <w:sz w:val="20"/>
          <w:szCs w:val="20"/>
        </w:rPr>
        <w:t>__________________________</w:t>
      </w:r>
    </w:p>
    <w:p w14:paraId="2990AD63" w14:textId="77777777" w:rsidR="004147BE" w:rsidRDefault="00106CB8" w:rsidP="009E12DA">
      <w:pPr>
        <w:spacing w:line="240" w:lineRule="auto"/>
        <w:jc w:val="both"/>
        <w:rPr>
          <w:rFonts w:ascii="EC Square Sans Pro" w:hAnsi="EC Square Sans Pro" w:cs="Estrangelo Edessa"/>
          <w:sz w:val="20"/>
          <w:szCs w:val="20"/>
        </w:rPr>
      </w:pPr>
      <w:r w:rsidRPr="00F03247">
        <w:rPr>
          <w:rFonts w:ascii="EC Square Sans Pro" w:hAnsi="EC Square Sans Pro" w:cs="Estrangelo Edessa"/>
          <w:sz w:val="20"/>
          <w:szCs w:val="20"/>
        </w:rPr>
        <w:t>As the supplier of</w:t>
      </w:r>
      <w:r w:rsidR="009E12DA">
        <w:rPr>
          <w:rFonts w:ascii="EC Square Sans Pro" w:hAnsi="EC Square Sans Pro" w:cs="Estrangelo Edessa"/>
          <w:sz w:val="20"/>
          <w:szCs w:val="20"/>
        </w:rPr>
        <w:t xml:space="preserve"> the </w:t>
      </w:r>
      <w:r w:rsidR="009E12DA">
        <w:rPr>
          <w:rFonts w:ascii="EC Square Sans Pro" w:hAnsi="EC Square Sans Pro"/>
          <w:sz w:val="20"/>
          <w:szCs w:val="20"/>
        </w:rPr>
        <w:t>hard surface cleaning product/s indicated above</w:t>
      </w:r>
      <w:r w:rsidR="009E12DA">
        <w:rPr>
          <w:rFonts w:ascii="EC Square Sans Pro" w:hAnsi="EC Square Sans Pro" w:cs="Estrangelo Edessa"/>
          <w:sz w:val="20"/>
          <w:szCs w:val="20"/>
        </w:rPr>
        <w:t xml:space="preserve">, </w:t>
      </w:r>
      <w:r w:rsidRPr="003D31B7">
        <w:rPr>
          <w:rFonts w:ascii="EC Square Sans Pro" w:hAnsi="EC Square Sans Pro" w:cs="Estrangelo Edessa"/>
          <w:sz w:val="20"/>
          <w:szCs w:val="20"/>
        </w:rPr>
        <w:t xml:space="preserve">I </w:t>
      </w:r>
      <w:r w:rsidR="00DB6DAE" w:rsidRPr="003D31B7">
        <w:rPr>
          <w:rFonts w:ascii="EC Square Sans Pro" w:hAnsi="EC Square Sans Pro" w:cs="Estrangelo Edessa"/>
          <w:sz w:val="20"/>
          <w:szCs w:val="20"/>
        </w:rPr>
        <w:t xml:space="preserve">declare the </w:t>
      </w:r>
      <w:r w:rsidR="00AA53CC" w:rsidRPr="003D31B7">
        <w:rPr>
          <w:rFonts w:ascii="EC Square Sans Pro" w:hAnsi="EC Square Sans Pro" w:cs="Estrangelo Edessa"/>
          <w:sz w:val="20"/>
          <w:szCs w:val="20"/>
        </w:rPr>
        <w:t>following statements</w:t>
      </w:r>
      <w:r w:rsidR="00C82183" w:rsidRPr="003D31B7">
        <w:rPr>
          <w:rFonts w:ascii="EC Square Sans Pro" w:hAnsi="EC Square Sans Pro" w:cs="Estrangelo Edessa"/>
          <w:sz w:val="20"/>
          <w:szCs w:val="20"/>
        </w:rPr>
        <w:t xml:space="preserve"> to be true</w:t>
      </w:r>
      <w:r w:rsidR="00AA53CC" w:rsidRPr="003D31B7">
        <w:rPr>
          <w:rFonts w:ascii="EC Square Sans Pro" w:hAnsi="EC Square Sans Pro" w:cs="Estrangelo Edessa"/>
          <w:sz w:val="20"/>
          <w:szCs w:val="20"/>
        </w:rPr>
        <w:t>:</w:t>
      </w:r>
    </w:p>
    <w:p w14:paraId="2E588210" w14:textId="77777777" w:rsidR="00EA07EF" w:rsidRPr="00FF084A" w:rsidRDefault="00EA07EF" w:rsidP="00370CEE">
      <w:pPr>
        <w:spacing w:line="240" w:lineRule="auto"/>
        <w:jc w:val="both"/>
        <w:rPr>
          <w:rFonts w:ascii="EC Square Sans Pro" w:hAnsi="EC Square Sans Pro"/>
          <w:sz w:val="20"/>
          <w:szCs w:val="20"/>
        </w:rPr>
      </w:pPr>
    </w:p>
    <w:p w14:paraId="14826426" w14:textId="77777777" w:rsidR="004147BE" w:rsidRDefault="004147BE" w:rsidP="00F56D08">
      <w:pPr>
        <w:spacing w:line="240" w:lineRule="auto"/>
        <w:jc w:val="both"/>
        <w:outlineLvl w:val="0"/>
        <w:rPr>
          <w:rFonts w:ascii="Corbel" w:hAnsi="Corbel"/>
          <w:b/>
          <w:u w:val="single"/>
        </w:rPr>
      </w:pPr>
      <w:r>
        <w:rPr>
          <w:rFonts w:ascii="Corbel" w:hAnsi="Corbel"/>
          <w:b/>
          <w:u w:val="single"/>
        </w:rPr>
        <w:t>Criterion</w:t>
      </w:r>
      <w:r w:rsidR="00C65F57">
        <w:rPr>
          <w:rFonts w:ascii="Corbel" w:hAnsi="Corbel"/>
          <w:b/>
          <w:u w:val="single"/>
        </w:rPr>
        <w:t xml:space="preserve"> </w:t>
      </w:r>
      <w:r w:rsidR="009E12DA" w:rsidRPr="009E12DA">
        <w:rPr>
          <w:rFonts w:ascii="Corbel" w:hAnsi="Corbel"/>
          <w:b/>
          <w:u w:val="single"/>
        </w:rPr>
        <w:t>M1 (b) Hazardous Substances</w:t>
      </w:r>
    </w:p>
    <w:p w14:paraId="6948D274" w14:textId="77777777" w:rsidR="00A777A6" w:rsidRDefault="00A777A6" w:rsidP="00A777A6">
      <w:pPr>
        <w:spacing w:line="240" w:lineRule="auto"/>
        <w:ind w:left="426"/>
        <w:rPr>
          <w:rFonts w:ascii="Corbel" w:hAnsi="Corbel"/>
          <w:b/>
        </w:rPr>
      </w:pPr>
      <w:r>
        <w:rPr>
          <w:rFonts w:ascii="Corbel" w:hAnsi="Corbel"/>
          <w:b/>
        </w:rPr>
        <w:t>(i) Excluded substances</w:t>
      </w:r>
    </w:p>
    <w:p w14:paraId="29BEA560" w14:textId="2527CB3D" w:rsidR="009E12DA" w:rsidRPr="00B82EB0" w:rsidRDefault="00310259" w:rsidP="009E12DA">
      <w:pPr>
        <w:numPr>
          <w:ilvl w:val="0"/>
          <w:numId w:val="12"/>
        </w:numPr>
        <w:spacing w:line="240" w:lineRule="auto"/>
        <w:ind w:left="426" w:hanging="426"/>
        <w:jc w:val="both"/>
        <w:rPr>
          <w:rFonts w:ascii="EC Square Sans Pro" w:hAnsi="EC Square Sans Pro"/>
          <w:sz w:val="20"/>
          <w:szCs w:val="20"/>
        </w:rPr>
      </w:pPr>
      <w:r w:rsidRPr="00B82EB0">
        <w:rPr>
          <w:rFonts w:ascii="EC Square Sans Pro" w:hAnsi="EC Square Sans Pro" w:cs="Estrangelo Edessa"/>
          <w:sz w:val="20"/>
          <w:szCs w:val="20"/>
        </w:rPr>
        <w:t xml:space="preserve">I declare that </w:t>
      </w:r>
      <w:r w:rsidR="009E12DA" w:rsidRPr="00B82EB0">
        <w:rPr>
          <w:rFonts w:ascii="EC Square Sans Pro" w:hAnsi="EC Square Sans Pro"/>
          <w:sz w:val="20"/>
          <w:szCs w:val="20"/>
        </w:rPr>
        <w:t xml:space="preserve">the product does not contain any of the following </w:t>
      </w:r>
      <w:proofErr w:type="gramStart"/>
      <w:r w:rsidR="009E12DA" w:rsidRPr="00B82EB0">
        <w:rPr>
          <w:rFonts w:ascii="EC Square Sans Pro" w:hAnsi="EC Square Sans Pro"/>
          <w:sz w:val="20"/>
          <w:szCs w:val="20"/>
        </w:rPr>
        <w:t>substances :</w:t>
      </w:r>
      <w:proofErr w:type="gramEnd"/>
    </w:p>
    <w:p w14:paraId="11DB29AC" w14:textId="77777777" w:rsidR="009E12DA" w:rsidRPr="00077541" w:rsidRDefault="009E12DA" w:rsidP="009E12DA">
      <w:pPr>
        <w:numPr>
          <w:ilvl w:val="0"/>
          <w:numId w:val="23"/>
        </w:numPr>
        <w:spacing w:after="0" w:line="240" w:lineRule="auto"/>
        <w:ind w:left="1276"/>
        <w:jc w:val="both"/>
        <w:rPr>
          <w:rFonts w:ascii="EC Square Sans Pro" w:hAnsi="EC Square Sans Pro"/>
          <w:iCs/>
          <w:sz w:val="20"/>
          <w:szCs w:val="20"/>
        </w:rPr>
      </w:pPr>
      <w:r w:rsidRPr="00077541">
        <w:rPr>
          <w:rFonts w:ascii="EC Square Sans Pro" w:hAnsi="EC Square Sans Pro"/>
          <w:iCs/>
          <w:sz w:val="20"/>
          <w:szCs w:val="20"/>
        </w:rPr>
        <w:t xml:space="preserve">Alkyl phenol ethoxylates (APEOs) and other alkyl phenol </w:t>
      </w:r>
      <w:proofErr w:type="gramStart"/>
      <w:r w:rsidRPr="00077541">
        <w:rPr>
          <w:rFonts w:ascii="EC Square Sans Pro" w:hAnsi="EC Square Sans Pro"/>
          <w:iCs/>
          <w:sz w:val="20"/>
          <w:szCs w:val="20"/>
        </w:rPr>
        <w:t>derivatives;</w:t>
      </w:r>
      <w:proofErr w:type="gramEnd"/>
      <w:r w:rsidRPr="00077541">
        <w:rPr>
          <w:rFonts w:ascii="EC Square Sans Pro" w:hAnsi="EC Square Sans Pro"/>
          <w:iCs/>
          <w:sz w:val="20"/>
          <w:szCs w:val="20"/>
        </w:rPr>
        <w:t xml:space="preserve">  </w:t>
      </w:r>
    </w:p>
    <w:p w14:paraId="1FDA5E23" w14:textId="77777777" w:rsidR="009E12DA" w:rsidRPr="00077541" w:rsidRDefault="009E12DA" w:rsidP="009E12DA">
      <w:pPr>
        <w:numPr>
          <w:ilvl w:val="0"/>
          <w:numId w:val="23"/>
        </w:numPr>
        <w:spacing w:after="0" w:line="240" w:lineRule="auto"/>
        <w:ind w:left="1276"/>
        <w:jc w:val="both"/>
        <w:rPr>
          <w:rFonts w:ascii="EC Square Sans Pro" w:hAnsi="EC Square Sans Pro"/>
          <w:iCs/>
          <w:sz w:val="20"/>
          <w:szCs w:val="20"/>
        </w:rPr>
      </w:pPr>
      <w:proofErr w:type="spellStart"/>
      <w:proofErr w:type="gramStart"/>
      <w:r w:rsidRPr="00077541">
        <w:rPr>
          <w:rFonts w:ascii="EC Square Sans Pro" w:hAnsi="EC Square Sans Pro"/>
          <w:iCs/>
          <w:sz w:val="20"/>
          <w:szCs w:val="20"/>
        </w:rPr>
        <w:t>Atranol</w:t>
      </w:r>
      <w:proofErr w:type="spellEnd"/>
      <w:r w:rsidRPr="00077541">
        <w:rPr>
          <w:rFonts w:ascii="EC Square Sans Pro" w:hAnsi="EC Square Sans Pro"/>
          <w:iCs/>
          <w:sz w:val="20"/>
          <w:szCs w:val="20"/>
        </w:rPr>
        <w:t>;</w:t>
      </w:r>
      <w:proofErr w:type="gramEnd"/>
    </w:p>
    <w:p w14:paraId="175A3677" w14:textId="77777777" w:rsidR="009E12DA" w:rsidRPr="00077541" w:rsidRDefault="009E12DA" w:rsidP="009E12DA">
      <w:pPr>
        <w:numPr>
          <w:ilvl w:val="0"/>
          <w:numId w:val="23"/>
        </w:numPr>
        <w:spacing w:after="0" w:line="240" w:lineRule="auto"/>
        <w:ind w:left="1276"/>
        <w:jc w:val="both"/>
        <w:rPr>
          <w:rFonts w:ascii="EC Square Sans Pro" w:hAnsi="EC Square Sans Pro"/>
          <w:iCs/>
          <w:sz w:val="20"/>
          <w:szCs w:val="20"/>
        </w:rPr>
      </w:pPr>
      <w:proofErr w:type="spellStart"/>
      <w:proofErr w:type="gramStart"/>
      <w:r w:rsidRPr="00077541">
        <w:rPr>
          <w:rFonts w:ascii="EC Square Sans Pro" w:hAnsi="EC Square Sans Pro"/>
          <w:iCs/>
          <w:sz w:val="20"/>
          <w:szCs w:val="20"/>
        </w:rPr>
        <w:t>Chloroatranol</w:t>
      </w:r>
      <w:proofErr w:type="spellEnd"/>
      <w:r w:rsidRPr="00077541">
        <w:rPr>
          <w:rFonts w:ascii="EC Square Sans Pro" w:hAnsi="EC Square Sans Pro"/>
          <w:iCs/>
          <w:sz w:val="20"/>
          <w:szCs w:val="20"/>
        </w:rPr>
        <w:t>;</w:t>
      </w:r>
      <w:proofErr w:type="gramEnd"/>
    </w:p>
    <w:p w14:paraId="7AE82D39" w14:textId="77777777" w:rsidR="009E12DA" w:rsidRPr="00077541" w:rsidRDefault="009E12DA" w:rsidP="009E12DA">
      <w:pPr>
        <w:numPr>
          <w:ilvl w:val="0"/>
          <w:numId w:val="23"/>
        </w:numPr>
        <w:spacing w:after="0" w:line="240" w:lineRule="auto"/>
        <w:ind w:left="1276"/>
        <w:jc w:val="both"/>
        <w:rPr>
          <w:rFonts w:ascii="EC Square Sans Pro" w:hAnsi="EC Square Sans Pro"/>
          <w:iCs/>
          <w:sz w:val="20"/>
          <w:szCs w:val="20"/>
        </w:rPr>
      </w:pPr>
      <w:r w:rsidRPr="00077541">
        <w:rPr>
          <w:rFonts w:ascii="EC Square Sans Pro" w:hAnsi="EC Square Sans Pro"/>
          <w:iCs/>
          <w:sz w:val="20"/>
          <w:szCs w:val="20"/>
        </w:rPr>
        <w:t>Diethylenetriaminepentaacetic acid (DTPA</w:t>
      </w:r>
      <w:proofErr w:type="gramStart"/>
      <w:r w:rsidRPr="00077541">
        <w:rPr>
          <w:rFonts w:ascii="EC Square Sans Pro" w:hAnsi="EC Square Sans Pro"/>
          <w:iCs/>
          <w:sz w:val="20"/>
          <w:szCs w:val="20"/>
        </w:rPr>
        <w:t>);</w:t>
      </w:r>
      <w:proofErr w:type="gramEnd"/>
    </w:p>
    <w:p w14:paraId="381BD42D" w14:textId="77777777" w:rsidR="009E12DA" w:rsidRPr="00077541" w:rsidRDefault="009E12DA" w:rsidP="009E12DA">
      <w:pPr>
        <w:numPr>
          <w:ilvl w:val="0"/>
          <w:numId w:val="23"/>
        </w:numPr>
        <w:spacing w:after="0" w:line="240" w:lineRule="auto"/>
        <w:ind w:left="1276"/>
        <w:jc w:val="both"/>
        <w:rPr>
          <w:rFonts w:ascii="EC Square Sans Pro" w:hAnsi="EC Square Sans Pro"/>
          <w:iCs/>
          <w:sz w:val="20"/>
          <w:szCs w:val="20"/>
        </w:rPr>
      </w:pPr>
      <w:r w:rsidRPr="00077541">
        <w:rPr>
          <w:rFonts w:ascii="EC Square Sans Pro" w:hAnsi="EC Square Sans Pro"/>
          <w:iCs/>
          <w:sz w:val="20"/>
          <w:szCs w:val="20"/>
        </w:rPr>
        <w:t xml:space="preserve">Ethylenediaminetetraacetic acid (EDTA) and its </w:t>
      </w:r>
      <w:proofErr w:type="gramStart"/>
      <w:r w:rsidRPr="00077541">
        <w:rPr>
          <w:rFonts w:ascii="EC Square Sans Pro" w:hAnsi="EC Square Sans Pro"/>
          <w:iCs/>
          <w:sz w:val="20"/>
          <w:szCs w:val="20"/>
        </w:rPr>
        <w:t>salts;</w:t>
      </w:r>
      <w:proofErr w:type="gramEnd"/>
    </w:p>
    <w:p w14:paraId="1EA78E8D" w14:textId="77777777" w:rsidR="009E12DA" w:rsidRDefault="009E12DA" w:rsidP="009E12DA">
      <w:pPr>
        <w:numPr>
          <w:ilvl w:val="0"/>
          <w:numId w:val="23"/>
        </w:numPr>
        <w:spacing w:after="0" w:line="240" w:lineRule="auto"/>
        <w:ind w:left="1276"/>
        <w:jc w:val="both"/>
        <w:rPr>
          <w:rFonts w:ascii="EC Square Sans Pro" w:hAnsi="EC Square Sans Pro"/>
          <w:iCs/>
          <w:sz w:val="20"/>
          <w:szCs w:val="20"/>
        </w:rPr>
      </w:pPr>
      <w:r w:rsidRPr="00077541">
        <w:rPr>
          <w:rFonts w:ascii="EC Square Sans Pro" w:hAnsi="EC Square Sans Pro"/>
          <w:iCs/>
          <w:sz w:val="20"/>
          <w:szCs w:val="20"/>
        </w:rPr>
        <w:t xml:space="preserve">Formaldehyde and its releasers (e.g. 2-bromo-2-nitropropane-1,3-diol, 5-bromo-5-nitro-1,3-dioxane, sodium hydroxyl methyl glycinate, </w:t>
      </w:r>
      <w:proofErr w:type="spellStart"/>
      <w:r w:rsidRPr="00077541">
        <w:rPr>
          <w:rFonts w:ascii="EC Square Sans Pro" w:hAnsi="EC Square Sans Pro"/>
          <w:iCs/>
          <w:sz w:val="20"/>
          <w:szCs w:val="20"/>
        </w:rPr>
        <w:t>diazolidinylurea</w:t>
      </w:r>
      <w:proofErr w:type="spellEnd"/>
      <w:r w:rsidRPr="00077541">
        <w:rPr>
          <w:rFonts w:ascii="EC Square Sans Pro" w:hAnsi="EC Square Sans Pro"/>
          <w:iCs/>
          <w:sz w:val="20"/>
          <w:szCs w:val="20"/>
        </w:rPr>
        <w:t xml:space="preserve">), with the exception of impurities of formaldehyde in surfactants based on </w:t>
      </w:r>
      <w:proofErr w:type="spellStart"/>
      <w:r w:rsidRPr="00077541">
        <w:rPr>
          <w:rFonts w:ascii="EC Square Sans Pro" w:hAnsi="EC Square Sans Pro"/>
          <w:iCs/>
          <w:sz w:val="20"/>
          <w:szCs w:val="20"/>
        </w:rPr>
        <w:t>polyalkoxy</w:t>
      </w:r>
      <w:proofErr w:type="spellEnd"/>
      <w:r w:rsidRPr="00077541">
        <w:rPr>
          <w:rFonts w:ascii="EC Square Sans Pro" w:hAnsi="EC Square Sans Pro"/>
          <w:iCs/>
          <w:sz w:val="20"/>
          <w:szCs w:val="20"/>
        </w:rPr>
        <w:t xml:space="preserve"> chemistry up to a concentration of 0,010% weight by weight in the ingoing </w:t>
      </w:r>
      <w:proofErr w:type="gramStart"/>
      <w:r w:rsidRPr="00077541">
        <w:rPr>
          <w:rFonts w:ascii="EC Square Sans Pro" w:hAnsi="EC Square Sans Pro"/>
          <w:iCs/>
          <w:sz w:val="20"/>
          <w:szCs w:val="20"/>
        </w:rPr>
        <w:t>substance;</w:t>
      </w:r>
      <w:proofErr w:type="gramEnd"/>
      <w:r w:rsidRPr="00077541">
        <w:rPr>
          <w:rFonts w:ascii="EC Square Sans Pro" w:hAnsi="EC Square Sans Pro"/>
          <w:iCs/>
          <w:sz w:val="20"/>
          <w:szCs w:val="20"/>
        </w:rPr>
        <w:t xml:space="preserve"> </w:t>
      </w:r>
    </w:p>
    <w:p w14:paraId="1D1486A6" w14:textId="77777777" w:rsidR="009E12DA" w:rsidRPr="00077541" w:rsidRDefault="009E12DA" w:rsidP="009E12DA">
      <w:pPr>
        <w:numPr>
          <w:ilvl w:val="0"/>
          <w:numId w:val="23"/>
        </w:numPr>
        <w:spacing w:after="0" w:line="240" w:lineRule="auto"/>
        <w:ind w:left="1276"/>
        <w:jc w:val="both"/>
        <w:rPr>
          <w:rFonts w:ascii="EC Square Sans Pro" w:hAnsi="EC Square Sans Pro"/>
          <w:iCs/>
          <w:sz w:val="20"/>
          <w:szCs w:val="20"/>
        </w:rPr>
      </w:pPr>
      <w:proofErr w:type="gramStart"/>
      <w:r w:rsidRPr="00077541">
        <w:rPr>
          <w:rFonts w:ascii="EC Square Sans Pro" w:hAnsi="EC Square Sans Pro"/>
          <w:iCs/>
          <w:sz w:val="20"/>
          <w:szCs w:val="20"/>
        </w:rPr>
        <w:t>Glutaraldehyde;</w:t>
      </w:r>
      <w:proofErr w:type="gramEnd"/>
    </w:p>
    <w:p w14:paraId="377E5676" w14:textId="77777777" w:rsidR="009E12DA" w:rsidRPr="00077541" w:rsidRDefault="009E12DA" w:rsidP="009E12DA">
      <w:pPr>
        <w:numPr>
          <w:ilvl w:val="0"/>
          <w:numId w:val="23"/>
        </w:numPr>
        <w:spacing w:after="0" w:line="240" w:lineRule="auto"/>
        <w:ind w:left="1276"/>
        <w:jc w:val="both"/>
        <w:rPr>
          <w:rFonts w:ascii="EC Square Sans Pro" w:hAnsi="EC Square Sans Pro"/>
          <w:iCs/>
          <w:sz w:val="20"/>
          <w:szCs w:val="20"/>
        </w:rPr>
      </w:pPr>
      <w:proofErr w:type="spellStart"/>
      <w:r w:rsidRPr="00077541">
        <w:rPr>
          <w:rFonts w:ascii="EC Square Sans Pro" w:hAnsi="EC Square Sans Pro"/>
          <w:iCs/>
          <w:sz w:val="20"/>
          <w:szCs w:val="20"/>
        </w:rPr>
        <w:t>Hydroxyisohexyl</w:t>
      </w:r>
      <w:proofErr w:type="spellEnd"/>
      <w:r w:rsidRPr="00077541">
        <w:rPr>
          <w:rFonts w:ascii="EC Square Sans Pro" w:hAnsi="EC Square Sans Pro"/>
          <w:iCs/>
          <w:sz w:val="20"/>
          <w:szCs w:val="20"/>
        </w:rPr>
        <w:t xml:space="preserve"> 3-cyclohexene carboxaldehyde (HICC</w:t>
      </w:r>
      <w:proofErr w:type="gramStart"/>
      <w:r w:rsidRPr="00077541">
        <w:rPr>
          <w:rFonts w:ascii="EC Square Sans Pro" w:hAnsi="EC Square Sans Pro"/>
          <w:iCs/>
          <w:sz w:val="20"/>
          <w:szCs w:val="20"/>
        </w:rPr>
        <w:t>);</w:t>
      </w:r>
      <w:proofErr w:type="gramEnd"/>
    </w:p>
    <w:p w14:paraId="04C7C3A3" w14:textId="77777777" w:rsidR="009E12DA" w:rsidRPr="00077541" w:rsidRDefault="009E12DA" w:rsidP="009E12DA">
      <w:pPr>
        <w:numPr>
          <w:ilvl w:val="0"/>
          <w:numId w:val="23"/>
        </w:numPr>
        <w:spacing w:after="0" w:line="240" w:lineRule="auto"/>
        <w:ind w:left="1276"/>
        <w:jc w:val="both"/>
        <w:rPr>
          <w:rFonts w:ascii="EC Square Sans Pro" w:hAnsi="EC Square Sans Pro"/>
          <w:iCs/>
          <w:sz w:val="20"/>
          <w:szCs w:val="20"/>
        </w:rPr>
      </w:pPr>
      <w:proofErr w:type="gramStart"/>
      <w:r w:rsidRPr="00077541">
        <w:rPr>
          <w:rFonts w:ascii="EC Square Sans Pro" w:hAnsi="EC Square Sans Pro"/>
          <w:iCs/>
          <w:sz w:val="20"/>
          <w:szCs w:val="20"/>
        </w:rPr>
        <w:t>Microplastics;</w:t>
      </w:r>
      <w:proofErr w:type="gramEnd"/>
    </w:p>
    <w:p w14:paraId="7EA904B9" w14:textId="77777777" w:rsidR="009E12DA" w:rsidRPr="00077541" w:rsidRDefault="009E12DA" w:rsidP="009E12DA">
      <w:pPr>
        <w:numPr>
          <w:ilvl w:val="0"/>
          <w:numId w:val="23"/>
        </w:numPr>
        <w:spacing w:after="0" w:line="240" w:lineRule="auto"/>
        <w:ind w:left="1276"/>
        <w:jc w:val="both"/>
        <w:rPr>
          <w:rFonts w:ascii="EC Square Sans Pro" w:hAnsi="EC Square Sans Pro"/>
          <w:iCs/>
          <w:sz w:val="20"/>
          <w:szCs w:val="20"/>
        </w:rPr>
      </w:pPr>
      <w:proofErr w:type="spellStart"/>
      <w:proofErr w:type="gramStart"/>
      <w:r w:rsidRPr="00077541">
        <w:rPr>
          <w:rFonts w:ascii="EC Square Sans Pro" w:hAnsi="EC Square Sans Pro"/>
          <w:iCs/>
          <w:sz w:val="20"/>
          <w:szCs w:val="20"/>
        </w:rPr>
        <w:t>Nanosilver</w:t>
      </w:r>
      <w:proofErr w:type="spellEnd"/>
      <w:r w:rsidRPr="00077541">
        <w:rPr>
          <w:rFonts w:ascii="EC Square Sans Pro" w:hAnsi="EC Square Sans Pro"/>
          <w:iCs/>
          <w:sz w:val="20"/>
          <w:szCs w:val="20"/>
        </w:rPr>
        <w:t>;</w:t>
      </w:r>
      <w:proofErr w:type="gramEnd"/>
    </w:p>
    <w:p w14:paraId="35273C79" w14:textId="77777777" w:rsidR="009E12DA" w:rsidRDefault="009E12DA" w:rsidP="009E12DA">
      <w:pPr>
        <w:numPr>
          <w:ilvl w:val="0"/>
          <w:numId w:val="23"/>
        </w:numPr>
        <w:spacing w:after="0" w:line="240" w:lineRule="auto"/>
        <w:ind w:left="1276"/>
        <w:jc w:val="both"/>
        <w:rPr>
          <w:rFonts w:ascii="EC Square Sans Pro" w:hAnsi="EC Square Sans Pro"/>
          <w:iCs/>
          <w:sz w:val="20"/>
          <w:szCs w:val="20"/>
        </w:rPr>
      </w:pPr>
      <w:proofErr w:type="spellStart"/>
      <w:r w:rsidRPr="00077541">
        <w:rPr>
          <w:rFonts w:ascii="EC Square Sans Pro" w:hAnsi="EC Square Sans Pro"/>
          <w:iCs/>
          <w:sz w:val="20"/>
          <w:szCs w:val="20"/>
        </w:rPr>
        <w:t>Nitromusks</w:t>
      </w:r>
      <w:proofErr w:type="spellEnd"/>
      <w:r w:rsidRPr="00077541">
        <w:rPr>
          <w:rFonts w:ascii="EC Square Sans Pro" w:hAnsi="EC Square Sans Pro"/>
          <w:iCs/>
          <w:sz w:val="20"/>
          <w:szCs w:val="20"/>
        </w:rPr>
        <w:t xml:space="preserve"> and polycyclic </w:t>
      </w:r>
      <w:proofErr w:type="spellStart"/>
      <w:proofErr w:type="gramStart"/>
      <w:r w:rsidRPr="00077541">
        <w:rPr>
          <w:rFonts w:ascii="EC Square Sans Pro" w:hAnsi="EC Square Sans Pro"/>
          <w:iCs/>
          <w:sz w:val="20"/>
          <w:szCs w:val="20"/>
        </w:rPr>
        <w:t>musks</w:t>
      </w:r>
      <w:proofErr w:type="spellEnd"/>
      <w:r w:rsidRPr="00077541">
        <w:rPr>
          <w:rFonts w:ascii="EC Square Sans Pro" w:hAnsi="EC Square Sans Pro"/>
          <w:iCs/>
          <w:sz w:val="20"/>
          <w:szCs w:val="20"/>
        </w:rPr>
        <w:t>;</w:t>
      </w:r>
      <w:proofErr w:type="gramEnd"/>
    </w:p>
    <w:p w14:paraId="3D47ACD3" w14:textId="77777777" w:rsidR="009E12DA" w:rsidRPr="00077541" w:rsidRDefault="009E12DA" w:rsidP="009E12DA">
      <w:pPr>
        <w:numPr>
          <w:ilvl w:val="0"/>
          <w:numId w:val="23"/>
        </w:numPr>
        <w:spacing w:after="0" w:line="240" w:lineRule="auto"/>
        <w:ind w:left="1276"/>
        <w:jc w:val="both"/>
        <w:rPr>
          <w:rFonts w:ascii="EC Square Sans Pro" w:hAnsi="EC Square Sans Pro"/>
          <w:iCs/>
          <w:sz w:val="20"/>
          <w:szCs w:val="20"/>
        </w:rPr>
      </w:pPr>
      <w:proofErr w:type="gramStart"/>
      <w:r w:rsidRPr="00DD5593">
        <w:rPr>
          <w:rFonts w:ascii="EC Square Sans Pro" w:hAnsi="EC Square Sans Pro"/>
          <w:iCs/>
          <w:sz w:val="20"/>
          <w:szCs w:val="20"/>
        </w:rPr>
        <w:t>Phosphates</w:t>
      </w:r>
      <w:r>
        <w:rPr>
          <w:rFonts w:ascii="EC Square Sans Pro" w:hAnsi="EC Square Sans Pro"/>
          <w:iCs/>
          <w:sz w:val="20"/>
          <w:szCs w:val="20"/>
        </w:rPr>
        <w:t>;</w:t>
      </w:r>
      <w:proofErr w:type="gramEnd"/>
    </w:p>
    <w:p w14:paraId="01BDDD58" w14:textId="77777777" w:rsidR="009E12DA" w:rsidRPr="00077541" w:rsidRDefault="009E12DA" w:rsidP="009E12DA">
      <w:pPr>
        <w:numPr>
          <w:ilvl w:val="0"/>
          <w:numId w:val="23"/>
        </w:numPr>
        <w:spacing w:after="0" w:line="240" w:lineRule="auto"/>
        <w:ind w:left="1276"/>
        <w:jc w:val="both"/>
        <w:rPr>
          <w:rFonts w:ascii="EC Square Sans Pro" w:hAnsi="EC Square Sans Pro"/>
          <w:iCs/>
          <w:sz w:val="20"/>
          <w:szCs w:val="20"/>
        </w:rPr>
      </w:pPr>
      <w:r w:rsidRPr="00077541">
        <w:rPr>
          <w:rFonts w:ascii="EC Square Sans Pro" w:hAnsi="EC Square Sans Pro"/>
          <w:iCs/>
          <w:sz w:val="20"/>
          <w:szCs w:val="20"/>
        </w:rPr>
        <w:t xml:space="preserve">Per-fluorinated </w:t>
      </w:r>
      <w:proofErr w:type="gramStart"/>
      <w:r w:rsidRPr="00077541">
        <w:rPr>
          <w:rFonts w:ascii="EC Square Sans Pro" w:hAnsi="EC Square Sans Pro"/>
          <w:iCs/>
          <w:sz w:val="20"/>
          <w:szCs w:val="20"/>
        </w:rPr>
        <w:t>alkylates;</w:t>
      </w:r>
      <w:proofErr w:type="gramEnd"/>
    </w:p>
    <w:p w14:paraId="6BE11F68" w14:textId="77777777" w:rsidR="009E12DA" w:rsidRPr="00077541" w:rsidRDefault="009E12DA" w:rsidP="009E12DA">
      <w:pPr>
        <w:numPr>
          <w:ilvl w:val="0"/>
          <w:numId w:val="23"/>
        </w:numPr>
        <w:spacing w:after="0" w:line="240" w:lineRule="auto"/>
        <w:ind w:left="1276"/>
        <w:jc w:val="both"/>
        <w:rPr>
          <w:rFonts w:ascii="EC Square Sans Pro" w:hAnsi="EC Square Sans Pro"/>
          <w:iCs/>
          <w:sz w:val="20"/>
          <w:szCs w:val="20"/>
        </w:rPr>
      </w:pPr>
      <w:r w:rsidRPr="00077541">
        <w:rPr>
          <w:rFonts w:ascii="EC Square Sans Pro" w:hAnsi="EC Square Sans Pro"/>
          <w:iCs/>
          <w:sz w:val="20"/>
          <w:szCs w:val="20"/>
        </w:rPr>
        <w:t xml:space="preserve">Quaternary ammonium salts not readily </w:t>
      </w:r>
      <w:proofErr w:type="gramStart"/>
      <w:r w:rsidRPr="00077541">
        <w:rPr>
          <w:rFonts w:ascii="EC Square Sans Pro" w:hAnsi="EC Square Sans Pro"/>
          <w:iCs/>
          <w:sz w:val="20"/>
          <w:szCs w:val="20"/>
        </w:rPr>
        <w:t>biodegradable;</w:t>
      </w:r>
      <w:proofErr w:type="gramEnd"/>
    </w:p>
    <w:p w14:paraId="367EB998" w14:textId="77777777" w:rsidR="009E12DA" w:rsidRPr="00077541" w:rsidRDefault="009E12DA" w:rsidP="009E12DA">
      <w:pPr>
        <w:numPr>
          <w:ilvl w:val="0"/>
          <w:numId w:val="23"/>
        </w:numPr>
        <w:spacing w:after="0" w:line="240" w:lineRule="auto"/>
        <w:ind w:left="1276"/>
        <w:jc w:val="both"/>
        <w:rPr>
          <w:rFonts w:ascii="EC Square Sans Pro" w:hAnsi="EC Square Sans Pro"/>
          <w:iCs/>
          <w:sz w:val="20"/>
          <w:szCs w:val="20"/>
        </w:rPr>
      </w:pPr>
      <w:r w:rsidRPr="00077541">
        <w:rPr>
          <w:rFonts w:ascii="EC Square Sans Pro" w:hAnsi="EC Square Sans Pro"/>
          <w:iCs/>
          <w:sz w:val="20"/>
          <w:szCs w:val="20"/>
        </w:rPr>
        <w:t xml:space="preserve">Reactive chlorine </w:t>
      </w:r>
      <w:proofErr w:type="gramStart"/>
      <w:r w:rsidRPr="00077541">
        <w:rPr>
          <w:rFonts w:ascii="EC Square Sans Pro" w:hAnsi="EC Square Sans Pro"/>
          <w:iCs/>
          <w:sz w:val="20"/>
          <w:szCs w:val="20"/>
        </w:rPr>
        <w:t>compounds;</w:t>
      </w:r>
      <w:proofErr w:type="gramEnd"/>
    </w:p>
    <w:p w14:paraId="36A2BA7C" w14:textId="77777777" w:rsidR="009E12DA" w:rsidRPr="00077541" w:rsidRDefault="009E12DA" w:rsidP="009E12DA">
      <w:pPr>
        <w:numPr>
          <w:ilvl w:val="0"/>
          <w:numId w:val="23"/>
        </w:numPr>
        <w:spacing w:after="0" w:line="240" w:lineRule="auto"/>
        <w:ind w:left="1276"/>
        <w:jc w:val="both"/>
        <w:rPr>
          <w:rFonts w:ascii="EC Square Sans Pro" w:hAnsi="EC Square Sans Pro"/>
          <w:iCs/>
          <w:sz w:val="20"/>
          <w:szCs w:val="20"/>
        </w:rPr>
      </w:pPr>
      <w:r w:rsidRPr="00077541">
        <w:rPr>
          <w:rFonts w:ascii="EC Square Sans Pro" w:hAnsi="EC Square Sans Pro"/>
          <w:iCs/>
          <w:sz w:val="20"/>
          <w:szCs w:val="20"/>
        </w:rPr>
        <w:t xml:space="preserve">Rhodamine </w:t>
      </w:r>
      <w:proofErr w:type="gramStart"/>
      <w:r w:rsidRPr="00077541">
        <w:rPr>
          <w:rFonts w:ascii="EC Square Sans Pro" w:hAnsi="EC Square Sans Pro"/>
          <w:iCs/>
          <w:sz w:val="20"/>
          <w:szCs w:val="20"/>
        </w:rPr>
        <w:t>B;</w:t>
      </w:r>
      <w:proofErr w:type="gramEnd"/>
    </w:p>
    <w:p w14:paraId="1BD8FEB7" w14:textId="77777777" w:rsidR="009E12DA" w:rsidRPr="00077541" w:rsidRDefault="009E12DA" w:rsidP="009E12DA">
      <w:pPr>
        <w:numPr>
          <w:ilvl w:val="0"/>
          <w:numId w:val="23"/>
        </w:numPr>
        <w:spacing w:after="0" w:line="240" w:lineRule="auto"/>
        <w:ind w:left="1276"/>
        <w:jc w:val="both"/>
        <w:rPr>
          <w:rFonts w:ascii="EC Square Sans Pro" w:hAnsi="EC Square Sans Pro"/>
          <w:iCs/>
          <w:sz w:val="20"/>
          <w:szCs w:val="20"/>
        </w:rPr>
      </w:pPr>
      <w:proofErr w:type="gramStart"/>
      <w:r w:rsidRPr="00077541">
        <w:rPr>
          <w:rFonts w:ascii="EC Square Sans Pro" w:hAnsi="EC Square Sans Pro"/>
          <w:iCs/>
          <w:sz w:val="20"/>
          <w:szCs w:val="20"/>
        </w:rPr>
        <w:lastRenderedPageBreak/>
        <w:t>Triclosan;</w:t>
      </w:r>
      <w:proofErr w:type="gramEnd"/>
    </w:p>
    <w:p w14:paraId="6EB079E2" w14:textId="77777777" w:rsidR="009E12DA" w:rsidRDefault="009E12DA" w:rsidP="009E12DA">
      <w:pPr>
        <w:numPr>
          <w:ilvl w:val="0"/>
          <w:numId w:val="23"/>
        </w:numPr>
        <w:spacing w:after="0" w:line="240" w:lineRule="auto"/>
        <w:ind w:left="1276"/>
        <w:jc w:val="both"/>
        <w:rPr>
          <w:rFonts w:ascii="EC Square Sans Pro" w:hAnsi="EC Square Sans Pro"/>
          <w:iCs/>
          <w:sz w:val="20"/>
          <w:szCs w:val="20"/>
        </w:rPr>
      </w:pPr>
      <w:r w:rsidRPr="00077541">
        <w:rPr>
          <w:rFonts w:ascii="EC Square Sans Pro" w:hAnsi="EC Square Sans Pro"/>
          <w:iCs/>
          <w:sz w:val="20"/>
          <w:szCs w:val="20"/>
        </w:rPr>
        <w:t xml:space="preserve">3-iodo-2-propynyl </w:t>
      </w:r>
      <w:proofErr w:type="spellStart"/>
      <w:proofErr w:type="gramStart"/>
      <w:r w:rsidRPr="00077541">
        <w:rPr>
          <w:rFonts w:ascii="EC Square Sans Pro" w:hAnsi="EC Square Sans Pro"/>
          <w:iCs/>
          <w:sz w:val="20"/>
          <w:szCs w:val="20"/>
        </w:rPr>
        <w:t>butylcarbamate</w:t>
      </w:r>
      <w:proofErr w:type="spellEnd"/>
      <w:r>
        <w:rPr>
          <w:rFonts w:ascii="EC Square Sans Pro" w:hAnsi="EC Square Sans Pro"/>
          <w:iCs/>
          <w:sz w:val="20"/>
          <w:szCs w:val="20"/>
        </w:rPr>
        <w:t>;</w:t>
      </w:r>
      <w:proofErr w:type="gramEnd"/>
    </w:p>
    <w:p w14:paraId="0340D747" w14:textId="77777777" w:rsidR="009E12DA" w:rsidRPr="00B9445D" w:rsidRDefault="009E12DA" w:rsidP="009E12DA">
      <w:pPr>
        <w:numPr>
          <w:ilvl w:val="0"/>
          <w:numId w:val="23"/>
        </w:numPr>
        <w:spacing w:after="0" w:line="240" w:lineRule="auto"/>
        <w:ind w:left="1276"/>
        <w:jc w:val="both"/>
        <w:rPr>
          <w:rFonts w:ascii="EC Square Sans Pro" w:hAnsi="EC Square Sans Pro"/>
          <w:iCs/>
          <w:sz w:val="20"/>
          <w:szCs w:val="20"/>
        </w:rPr>
      </w:pPr>
      <w:r w:rsidRPr="00B9445D">
        <w:rPr>
          <w:rFonts w:ascii="EC Square Sans Pro" w:hAnsi="EC Square Sans Pro"/>
          <w:iCs/>
          <w:sz w:val="20"/>
          <w:szCs w:val="20"/>
        </w:rPr>
        <w:t xml:space="preserve">Aromatic </w:t>
      </w:r>
      <w:proofErr w:type="gramStart"/>
      <w:r w:rsidRPr="00B9445D">
        <w:rPr>
          <w:rFonts w:ascii="EC Square Sans Pro" w:hAnsi="EC Square Sans Pro"/>
          <w:iCs/>
          <w:sz w:val="20"/>
          <w:szCs w:val="20"/>
        </w:rPr>
        <w:t>hydrocarbons;</w:t>
      </w:r>
      <w:proofErr w:type="gramEnd"/>
      <w:r w:rsidRPr="00B9445D">
        <w:rPr>
          <w:rFonts w:ascii="EC Square Sans Pro" w:hAnsi="EC Square Sans Pro"/>
          <w:iCs/>
          <w:sz w:val="20"/>
          <w:szCs w:val="20"/>
        </w:rPr>
        <w:t xml:space="preserve"> </w:t>
      </w:r>
    </w:p>
    <w:p w14:paraId="698F8227" w14:textId="77777777" w:rsidR="009E12DA" w:rsidRDefault="009E12DA" w:rsidP="009E12DA">
      <w:pPr>
        <w:numPr>
          <w:ilvl w:val="0"/>
          <w:numId w:val="23"/>
        </w:numPr>
        <w:spacing w:after="0" w:line="240" w:lineRule="auto"/>
        <w:ind w:left="1276"/>
        <w:jc w:val="both"/>
        <w:rPr>
          <w:rFonts w:ascii="EC Square Sans Pro" w:hAnsi="EC Square Sans Pro"/>
          <w:iCs/>
          <w:sz w:val="20"/>
          <w:szCs w:val="20"/>
        </w:rPr>
      </w:pPr>
      <w:r w:rsidRPr="00B9445D">
        <w:rPr>
          <w:rFonts w:ascii="EC Square Sans Pro" w:hAnsi="EC Square Sans Pro"/>
          <w:iCs/>
          <w:sz w:val="20"/>
          <w:szCs w:val="20"/>
        </w:rPr>
        <w:t>Halogenated hydrocarbons</w:t>
      </w:r>
      <w:r w:rsidRPr="00077541">
        <w:rPr>
          <w:rFonts w:ascii="EC Square Sans Pro" w:hAnsi="EC Square Sans Pro"/>
          <w:iCs/>
          <w:sz w:val="20"/>
          <w:szCs w:val="20"/>
        </w:rPr>
        <w:t>.</w:t>
      </w:r>
    </w:p>
    <w:p w14:paraId="4180F753" w14:textId="77777777" w:rsidR="009E12DA" w:rsidRDefault="009E12DA" w:rsidP="009E12DA">
      <w:pPr>
        <w:spacing w:after="0" w:line="240" w:lineRule="auto"/>
        <w:ind w:left="1276"/>
        <w:jc w:val="both"/>
        <w:rPr>
          <w:rFonts w:ascii="EC Square Sans Pro" w:hAnsi="EC Square Sans Pro"/>
          <w:iCs/>
          <w:sz w:val="20"/>
          <w:szCs w:val="20"/>
        </w:rPr>
      </w:pPr>
    </w:p>
    <w:p w14:paraId="0B9CFDE0" w14:textId="36D31212" w:rsidR="009E12DA" w:rsidRPr="009E12DA" w:rsidRDefault="00387694" w:rsidP="009E12DA">
      <w:pPr>
        <w:spacing w:line="240" w:lineRule="auto"/>
        <w:ind w:left="360"/>
        <w:jc w:val="both"/>
        <w:rPr>
          <w:rFonts w:ascii="EC Square Sans Pro" w:hAnsi="EC Square Sans Pro"/>
          <w:b/>
          <w:i/>
          <w:sz w:val="20"/>
          <w:szCs w:val="20"/>
        </w:rPr>
      </w:pPr>
      <w:r w:rsidRPr="009E12DA">
        <w:rPr>
          <w:rFonts w:cs="Arial"/>
          <w:color w:val="000000"/>
          <w:sz w:val="20"/>
          <w:szCs w:val="20"/>
        </w:rPr>
        <w:fldChar w:fldCharType="begin"/>
      </w:r>
      <w:r w:rsidR="009E12DA" w:rsidRPr="009E12DA">
        <w:rPr>
          <w:rFonts w:cs="Arial"/>
          <w:color w:val="000000"/>
          <w:sz w:val="20"/>
          <w:szCs w:val="20"/>
        </w:rPr>
        <w:instrText xml:space="preserve"> HTMLCONTROL Forms.HTML:Checkbox.1 </w:instrText>
      </w:r>
      <w:r w:rsidRPr="009E12DA">
        <w:rPr>
          <w:rFonts w:cs="Arial"/>
          <w:color w:val="000000"/>
          <w:sz w:val="20"/>
          <w:szCs w:val="20"/>
        </w:rPr>
        <w:fldChar w:fldCharType="separate"/>
      </w:r>
      <w:r w:rsidR="00F94071">
        <w:rPr>
          <w:rFonts w:cs="Arial"/>
          <w:color w:val="000000"/>
        </w:rPr>
        <w:pict w14:anchorId="03E5DD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4pt;height:15.6pt" o:ole="">
            <v:imagedata r:id="rId12" o:title=""/>
          </v:shape>
        </w:pict>
      </w:r>
      <w:r w:rsidRPr="009E12DA">
        <w:rPr>
          <w:rFonts w:cs="Arial"/>
          <w:color w:val="000000"/>
          <w:sz w:val="20"/>
          <w:szCs w:val="20"/>
        </w:rPr>
        <w:fldChar w:fldCharType="end"/>
      </w:r>
      <w:r w:rsidR="009E12DA" w:rsidRPr="009E12DA">
        <w:rPr>
          <w:rFonts w:ascii="EC Square Sans Pro" w:hAnsi="EC Square Sans Pro"/>
          <w:b/>
          <w:i/>
          <w:sz w:val="20"/>
          <w:szCs w:val="20"/>
        </w:rPr>
        <w:t xml:space="preserve">I attach declaration(s) from supplier(s), confirming that the listed substances have not been </w:t>
      </w:r>
      <w:r w:rsidR="0038644E">
        <w:rPr>
          <w:rFonts w:ascii="EC Square Sans Pro" w:hAnsi="EC Square Sans Pro"/>
          <w:b/>
          <w:i/>
          <w:sz w:val="20"/>
          <w:szCs w:val="20"/>
        </w:rPr>
        <w:t xml:space="preserve">intentionally </w:t>
      </w:r>
      <w:r w:rsidR="009E12DA" w:rsidRPr="009E12DA">
        <w:rPr>
          <w:rFonts w:ascii="EC Square Sans Pro" w:hAnsi="EC Square Sans Pro"/>
          <w:b/>
          <w:i/>
          <w:sz w:val="20"/>
          <w:szCs w:val="20"/>
        </w:rPr>
        <w:t xml:space="preserve">included in each </w:t>
      </w:r>
      <w:r w:rsidR="009E12DA" w:rsidRPr="009E12DA">
        <w:rPr>
          <w:rFonts w:ascii="EC Square Sans Pro" w:hAnsi="EC Square Sans Pro"/>
          <w:b/>
          <w:i/>
          <w:color w:val="000000" w:themeColor="text1"/>
          <w:sz w:val="20"/>
          <w:szCs w:val="20"/>
        </w:rPr>
        <w:t>raw material</w:t>
      </w:r>
      <w:r w:rsidR="009E12DA" w:rsidRPr="009E12DA">
        <w:rPr>
          <w:rFonts w:ascii="EC Square Sans Pro" w:hAnsi="EC Square Sans Pro"/>
          <w:b/>
          <w:i/>
          <w:sz w:val="20"/>
          <w:szCs w:val="20"/>
        </w:rPr>
        <w:t xml:space="preserve"> formulation.</w:t>
      </w:r>
    </w:p>
    <w:p w14:paraId="20C4423C" w14:textId="77777777" w:rsidR="00370CEE" w:rsidRDefault="00370CEE" w:rsidP="009E12DA">
      <w:pPr>
        <w:spacing w:after="0" w:line="240" w:lineRule="auto"/>
        <w:jc w:val="both"/>
        <w:rPr>
          <w:rFonts w:ascii="EC Square Sans Pro" w:hAnsi="EC Square Sans Pro"/>
          <w:sz w:val="20"/>
          <w:szCs w:val="20"/>
        </w:rPr>
      </w:pPr>
    </w:p>
    <w:p w14:paraId="242DB2B1" w14:textId="77777777" w:rsidR="00A777A6" w:rsidRDefault="00A777A6" w:rsidP="00A777A6">
      <w:pPr>
        <w:spacing w:line="240" w:lineRule="auto"/>
        <w:ind w:left="426"/>
        <w:rPr>
          <w:rFonts w:ascii="Corbel" w:hAnsi="Corbel"/>
          <w:b/>
        </w:rPr>
      </w:pPr>
      <w:r w:rsidRPr="000B55EE">
        <w:rPr>
          <w:rFonts w:ascii="Corbel" w:hAnsi="Corbel"/>
          <w:b/>
        </w:rPr>
        <w:t>(ii) Restricted substances</w:t>
      </w:r>
    </w:p>
    <w:p w14:paraId="082D014D" w14:textId="77777777" w:rsidR="009E12DA" w:rsidRDefault="009E12DA" w:rsidP="009E12DA">
      <w:pPr>
        <w:numPr>
          <w:ilvl w:val="0"/>
          <w:numId w:val="12"/>
        </w:numPr>
        <w:spacing w:line="240" w:lineRule="auto"/>
        <w:ind w:left="426" w:hanging="426"/>
        <w:jc w:val="both"/>
        <w:rPr>
          <w:rFonts w:ascii="EC Square Sans Pro" w:hAnsi="EC Square Sans Pro"/>
          <w:sz w:val="20"/>
          <w:szCs w:val="20"/>
        </w:rPr>
      </w:pPr>
      <w:r w:rsidRPr="005460C4">
        <w:rPr>
          <w:rFonts w:ascii="EC Square Sans Pro" w:hAnsi="EC Square Sans Pro"/>
          <w:sz w:val="20"/>
          <w:szCs w:val="20"/>
        </w:rPr>
        <w:t xml:space="preserve">I declare that </w:t>
      </w:r>
      <w:r>
        <w:rPr>
          <w:rFonts w:ascii="EC Square Sans Pro" w:hAnsi="EC Square Sans Pro"/>
          <w:sz w:val="20"/>
          <w:szCs w:val="20"/>
        </w:rPr>
        <w:t xml:space="preserve">the product does not contain any of the following substances above the indicated limits </w:t>
      </w:r>
      <w:r w:rsidRPr="00F71178">
        <w:rPr>
          <w:rFonts w:ascii="EC Square Sans Pro" w:hAnsi="EC Square Sans Pro"/>
          <w:b/>
          <w:i/>
          <w:sz w:val="20"/>
          <w:szCs w:val="20"/>
        </w:rPr>
        <w:t>[insert the concentration in the product, if appli</w:t>
      </w:r>
      <w:r>
        <w:rPr>
          <w:rFonts w:ascii="EC Square Sans Pro" w:hAnsi="EC Square Sans Pro"/>
          <w:b/>
          <w:i/>
          <w:sz w:val="20"/>
          <w:szCs w:val="20"/>
        </w:rPr>
        <w:t>cable</w:t>
      </w:r>
      <w:r w:rsidRPr="00F71178">
        <w:rPr>
          <w:rFonts w:ascii="EC Square Sans Pro" w:hAnsi="EC Square Sans Pro"/>
          <w:b/>
          <w:i/>
          <w:sz w:val="20"/>
          <w:szCs w:val="20"/>
        </w:rPr>
        <w:t>]</w:t>
      </w:r>
      <w:r>
        <w:rPr>
          <w:rFonts w:ascii="EC Square Sans Pro" w:hAnsi="EC Square Sans Pro"/>
          <w:sz w:val="20"/>
          <w:szCs w:val="20"/>
        </w:rPr>
        <w:t>: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4674"/>
        <w:gridCol w:w="1851"/>
        <w:gridCol w:w="1727"/>
      </w:tblGrid>
      <w:tr w:rsidR="009E12DA" w14:paraId="26268752" w14:textId="77777777" w:rsidTr="009E50E0">
        <w:trPr>
          <w:jc w:val="center"/>
        </w:trPr>
        <w:tc>
          <w:tcPr>
            <w:tcW w:w="4674" w:type="dxa"/>
            <w:vAlign w:val="center"/>
          </w:tcPr>
          <w:p w14:paraId="4197A803" w14:textId="77777777" w:rsidR="009E12DA" w:rsidRPr="005F6E13" w:rsidRDefault="009E12DA" w:rsidP="009E50E0">
            <w:pPr>
              <w:jc w:val="center"/>
              <w:rPr>
                <w:rFonts w:ascii="EC Square Sans Pro" w:hAnsi="EC Square Sans Pro"/>
                <w:b/>
                <w:sz w:val="20"/>
                <w:szCs w:val="20"/>
              </w:rPr>
            </w:pPr>
            <w:r w:rsidRPr="005F6E13">
              <w:rPr>
                <w:rFonts w:ascii="EC Square Sans Pro" w:hAnsi="EC Square Sans Pro"/>
                <w:b/>
                <w:sz w:val="20"/>
                <w:szCs w:val="20"/>
              </w:rPr>
              <w:t>Restricted substance</w:t>
            </w:r>
          </w:p>
        </w:tc>
        <w:tc>
          <w:tcPr>
            <w:tcW w:w="1851" w:type="dxa"/>
            <w:vAlign w:val="center"/>
          </w:tcPr>
          <w:p w14:paraId="7215480A" w14:textId="77777777" w:rsidR="009E12DA" w:rsidRPr="005F6E13" w:rsidRDefault="009E12DA" w:rsidP="009E50E0">
            <w:pPr>
              <w:jc w:val="center"/>
              <w:rPr>
                <w:rFonts w:ascii="EC Square Sans Pro" w:hAnsi="EC Square Sans Pro"/>
                <w:b/>
                <w:sz w:val="20"/>
                <w:szCs w:val="20"/>
              </w:rPr>
            </w:pPr>
            <w:r w:rsidRPr="005F6E13">
              <w:rPr>
                <w:rFonts w:ascii="EC Square Sans Pro" w:hAnsi="EC Square Sans Pro"/>
                <w:b/>
                <w:sz w:val="20"/>
                <w:szCs w:val="20"/>
              </w:rPr>
              <w:t xml:space="preserve">Concentration in the product </w:t>
            </w:r>
          </w:p>
          <w:p w14:paraId="35799661" w14:textId="77777777" w:rsidR="009E12DA" w:rsidRPr="005F6E13" w:rsidRDefault="009E12DA" w:rsidP="009E50E0">
            <w:pPr>
              <w:jc w:val="center"/>
              <w:rPr>
                <w:rFonts w:ascii="EC Square Sans Pro" w:hAnsi="EC Square Sans Pro"/>
                <w:b/>
                <w:sz w:val="20"/>
                <w:szCs w:val="20"/>
              </w:rPr>
            </w:pPr>
            <w:r w:rsidRPr="005F6E13">
              <w:rPr>
                <w:rFonts w:ascii="EC Square Sans Pro" w:hAnsi="EC Square Sans Pro"/>
                <w:b/>
                <w:sz w:val="20"/>
                <w:szCs w:val="20"/>
              </w:rPr>
              <w:t>(% weight by weight)</w:t>
            </w:r>
          </w:p>
        </w:tc>
        <w:tc>
          <w:tcPr>
            <w:tcW w:w="1727" w:type="dxa"/>
            <w:vAlign w:val="center"/>
          </w:tcPr>
          <w:p w14:paraId="148ACCB3" w14:textId="77777777" w:rsidR="009E12DA" w:rsidRPr="005F6E13" w:rsidRDefault="009E12DA" w:rsidP="009E50E0">
            <w:pPr>
              <w:jc w:val="center"/>
              <w:rPr>
                <w:rFonts w:ascii="EC Square Sans Pro" w:hAnsi="EC Square Sans Pro"/>
                <w:b/>
                <w:sz w:val="20"/>
                <w:szCs w:val="20"/>
              </w:rPr>
            </w:pPr>
            <w:r w:rsidRPr="005F6E13">
              <w:rPr>
                <w:rFonts w:ascii="EC Square Sans Pro" w:hAnsi="EC Square Sans Pro"/>
                <w:b/>
                <w:sz w:val="20"/>
                <w:szCs w:val="20"/>
              </w:rPr>
              <w:t xml:space="preserve">Limit </w:t>
            </w:r>
            <w:proofErr w:type="gramStart"/>
            <w:r w:rsidRPr="005F6E13">
              <w:rPr>
                <w:rFonts w:ascii="EC Square Sans Pro" w:hAnsi="EC Square Sans Pro"/>
                <w:b/>
                <w:sz w:val="20"/>
                <w:szCs w:val="20"/>
              </w:rPr>
              <w:t>established</w:t>
            </w:r>
            <w:proofErr w:type="gramEnd"/>
          </w:p>
          <w:p w14:paraId="2BDBB11E" w14:textId="77777777" w:rsidR="009E12DA" w:rsidRPr="005F6E13" w:rsidRDefault="009E12DA" w:rsidP="009E50E0">
            <w:pPr>
              <w:jc w:val="center"/>
              <w:rPr>
                <w:rFonts w:ascii="EC Square Sans Pro" w:hAnsi="EC Square Sans Pro"/>
                <w:b/>
                <w:sz w:val="20"/>
                <w:szCs w:val="20"/>
              </w:rPr>
            </w:pPr>
            <w:r w:rsidRPr="005F6E13">
              <w:rPr>
                <w:rFonts w:ascii="EC Square Sans Pro" w:hAnsi="EC Square Sans Pro"/>
                <w:b/>
                <w:sz w:val="20"/>
                <w:szCs w:val="20"/>
              </w:rPr>
              <w:t>(% weight by weight)</w:t>
            </w:r>
          </w:p>
        </w:tc>
      </w:tr>
      <w:tr w:rsidR="009E12DA" w14:paraId="1D9B1930" w14:textId="77777777" w:rsidTr="009E50E0">
        <w:trPr>
          <w:jc w:val="center"/>
        </w:trPr>
        <w:tc>
          <w:tcPr>
            <w:tcW w:w="4674" w:type="dxa"/>
            <w:vAlign w:val="center"/>
          </w:tcPr>
          <w:p w14:paraId="2F2209D7" w14:textId="77777777" w:rsidR="009E12DA" w:rsidRDefault="009E12DA" w:rsidP="009E50E0">
            <w:pPr>
              <w:rPr>
                <w:rFonts w:ascii="EC Square Sans Pro" w:hAnsi="EC Square Sans Pro"/>
                <w:sz w:val="20"/>
                <w:szCs w:val="20"/>
              </w:rPr>
            </w:pPr>
            <w:r w:rsidRPr="00077541">
              <w:rPr>
                <w:rFonts w:ascii="EC Square Sans Pro" w:hAnsi="EC Square Sans Pro"/>
                <w:iCs/>
                <w:sz w:val="20"/>
                <w:szCs w:val="20"/>
              </w:rPr>
              <w:t>2-methyl-2H-isothiazol-3-one</w:t>
            </w:r>
            <w:r>
              <w:rPr>
                <w:rStyle w:val="Fodnotehenvisning"/>
                <w:rFonts w:ascii="EC Square Sans Pro" w:hAnsi="EC Square Sans Pro"/>
                <w:iCs/>
                <w:sz w:val="20"/>
                <w:szCs w:val="20"/>
              </w:rPr>
              <w:footnoteReference w:id="1"/>
            </w:r>
          </w:p>
        </w:tc>
        <w:tc>
          <w:tcPr>
            <w:tcW w:w="1851" w:type="dxa"/>
            <w:vAlign w:val="center"/>
          </w:tcPr>
          <w:p w14:paraId="47E047A9" w14:textId="77777777" w:rsidR="009E12DA" w:rsidRDefault="009E12DA" w:rsidP="009E50E0">
            <w:pPr>
              <w:jc w:val="center"/>
              <w:rPr>
                <w:rFonts w:ascii="EC Square Sans Pro" w:hAnsi="EC Square Sans Pro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0229EDF9" w14:textId="77777777" w:rsidR="009E12DA" w:rsidRDefault="009E12DA" w:rsidP="009E50E0">
            <w:pPr>
              <w:jc w:val="center"/>
              <w:rPr>
                <w:rFonts w:ascii="EC Square Sans Pro" w:hAnsi="EC Square Sans Pro"/>
                <w:sz w:val="20"/>
                <w:szCs w:val="20"/>
              </w:rPr>
            </w:pPr>
            <w:r>
              <w:rPr>
                <w:rFonts w:ascii="EC Square Sans Pro" w:hAnsi="EC Square Sans Pro"/>
                <w:sz w:val="20"/>
                <w:szCs w:val="20"/>
              </w:rPr>
              <w:t>0,0050</w:t>
            </w:r>
          </w:p>
        </w:tc>
      </w:tr>
      <w:tr w:rsidR="009E12DA" w14:paraId="250202CE" w14:textId="77777777" w:rsidTr="009E50E0">
        <w:trPr>
          <w:jc w:val="center"/>
        </w:trPr>
        <w:tc>
          <w:tcPr>
            <w:tcW w:w="4674" w:type="dxa"/>
            <w:vAlign w:val="center"/>
          </w:tcPr>
          <w:p w14:paraId="622214F7" w14:textId="77777777" w:rsidR="009E12DA" w:rsidRDefault="009E12DA" w:rsidP="009E50E0">
            <w:pPr>
              <w:rPr>
                <w:rFonts w:ascii="EC Square Sans Pro" w:hAnsi="EC Square Sans Pro"/>
                <w:sz w:val="20"/>
                <w:szCs w:val="20"/>
              </w:rPr>
            </w:pPr>
            <w:r w:rsidRPr="00077541">
              <w:rPr>
                <w:rFonts w:ascii="EC Square Sans Pro" w:hAnsi="EC Square Sans Pro"/>
                <w:iCs/>
                <w:sz w:val="20"/>
                <w:szCs w:val="20"/>
              </w:rPr>
              <w:t>1,2-Benzisothiazol-3(2H)-one</w:t>
            </w:r>
          </w:p>
        </w:tc>
        <w:tc>
          <w:tcPr>
            <w:tcW w:w="1851" w:type="dxa"/>
            <w:vAlign w:val="center"/>
          </w:tcPr>
          <w:p w14:paraId="508B1FFF" w14:textId="77777777" w:rsidR="009E12DA" w:rsidRDefault="009E12DA" w:rsidP="009E50E0">
            <w:pPr>
              <w:jc w:val="center"/>
              <w:rPr>
                <w:rFonts w:ascii="EC Square Sans Pro" w:hAnsi="EC Square Sans Pro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0457526E" w14:textId="77777777" w:rsidR="009E12DA" w:rsidRDefault="009E12DA" w:rsidP="009E50E0">
            <w:pPr>
              <w:jc w:val="center"/>
              <w:rPr>
                <w:rFonts w:ascii="EC Square Sans Pro" w:hAnsi="EC Square Sans Pro"/>
                <w:sz w:val="20"/>
                <w:szCs w:val="20"/>
              </w:rPr>
            </w:pPr>
            <w:r>
              <w:rPr>
                <w:rFonts w:ascii="EC Square Sans Pro" w:hAnsi="EC Square Sans Pro"/>
                <w:sz w:val="20"/>
                <w:szCs w:val="20"/>
              </w:rPr>
              <w:t>0,0050</w:t>
            </w:r>
          </w:p>
        </w:tc>
      </w:tr>
      <w:tr w:rsidR="009E12DA" w14:paraId="44D62C56" w14:textId="77777777" w:rsidTr="009E50E0">
        <w:trPr>
          <w:jc w:val="center"/>
        </w:trPr>
        <w:tc>
          <w:tcPr>
            <w:tcW w:w="4674" w:type="dxa"/>
            <w:vAlign w:val="center"/>
          </w:tcPr>
          <w:p w14:paraId="59325F31" w14:textId="77777777" w:rsidR="009E12DA" w:rsidRDefault="009E12DA" w:rsidP="009E50E0">
            <w:pPr>
              <w:rPr>
                <w:rFonts w:ascii="EC Square Sans Pro" w:hAnsi="EC Square Sans Pro"/>
                <w:sz w:val="20"/>
                <w:szCs w:val="20"/>
              </w:rPr>
            </w:pPr>
            <w:r w:rsidRPr="00077541">
              <w:rPr>
                <w:rFonts w:ascii="EC Square Sans Pro" w:hAnsi="EC Square Sans Pro"/>
                <w:iCs/>
                <w:sz w:val="20"/>
                <w:szCs w:val="20"/>
              </w:rPr>
              <w:t>5-chloro-2-methyl-4-isothiazolin-3-one/2-methyl-4-isothiazolin-3-one</w:t>
            </w:r>
          </w:p>
        </w:tc>
        <w:tc>
          <w:tcPr>
            <w:tcW w:w="1851" w:type="dxa"/>
            <w:vAlign w:val="center"/>
          </w:tcPr>
          <w:p w14:paraId="7C7ACA24" w14:textId="77777777" w:rsidR="009E12DA" w:rsidRDefault="009E12DA" w:rsidP="009E50E0">
            <w:pPr>
              <w:jc w:val="center"/>
              <w:rPr>
                <w:rFonts w:ascii="EC Square Sans Pro" w:hAnsi="EC Square Sans Pro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0DA9C423" w14:textId="77777777" w:rsidR="009E12DA" w:rsidRDefault="009E12DA" w:rsidP="009E50E0">
            <w:pPr>
              <w:jc w:val="center"/>
              <w:rPr>
                <w:rFonts w:ascii="EC Square Sans Pro" w:hAnsi="EC Square Sans Pro"/>
                <w:sz w:val="20"/>
                <w:szCs w:val="20"/>
              </w:rPr>
            </w:pPr>
            <w:r>
              <w:rPr>
                <w:rFonts w:ascii="EC Square Sans Pro" w:hAnsi="EC Square Sans Pro"/>
                <w:sz w:val="20"/>
                <w:szCs w:val="20"/>
              </w:rPr>
              <w:t>0,0015</w:t>
            </w:r>
          </w:p>
        </w:tc>
      </w:tr>
    </w:tbl>
    <w:p w14:paraId="676FACDE" w14:textId="109198EF" w:rsidR="009E12DA" w:rsidRDefault="00387694" w:rsidP="009E12DA">
      <w:pPr>
        <w:spacing w:line="240" w:lineRule="auto"/>
        <w:ind w:left="993" w:hanging="425"/>
        <w:jc w:val="both"/>
        <w:rPr>
          <w:rFonts w:ascii="EC Square Sans Pro" w:hAnsi="EC Square Sans Pro" w:cs="Arial"/>
          <w:b/>
          <w:i/>
          <w:color w:val="000000"/>
          <w:sz w:val="20"/>
          <w:szCs w:val="20"/>
        </w:rPr>
      </w:pPr>
      <w:r w:rsidRPr="00A46484">
        <w:rPr>
          <w:rFonts w:ascii="EC Square Sans Pro" w:hAnsi="EC Square Sans Pro" w:cs="Arial"/>
          <w:b/>
          <w:i/>
          <w:color w:val="000000"/>
          <w:sz w:val="20"/>
          <w:szCs w:val="20"/>
        </w:rPr>
        <w:fldChar w:fldCharType="begin"/>
      </w:r>
      <w:r w:rsidRPr="00A46484">
        <w:rPr>
          <w:rFonts w:ascii="EC Square Sans Pro" w:hAnsi="EC Square Sans Pro" w:cs="Arial"/>
          <w:b/>
          <w:i/>
          <w:color w:val="000000"/>
          <w:sz w:val="20"/>
          <w:szCs w:val="20"/>
        </w:rPr>
        <w:instrText xml:space="preserve"> HTMLCONTROL Forms.HTML:Checkbox.1 </w:instrText>
      </w:r>
      <w:r w:rsidRPr="00A46484">
        <w:rPr>
          <w:rFonts w:ascii="EC Square Sans Pro" w:hAnsi="EC Square Sans Pro" w:cs="Arial"/>
          <w:b/>
          <w:i/>
          <w:color w:val="000000"/>
          <w:sz w:val="20"/>
          <w:szCs w:val="20"/>
        </w:rPr>
        <w:fldChar w:fldCharType="separate"/>
      </w:r>
      <w:r w:rsidR="00F94071">
        <w:rPr>
          <w:rFonts w:ascii="EC Square Sans Pro" w:hAnsi="EC Square Sans Pro" w:cs="Arial"/>
          <w:b/>
          <w:i/>
          <w:color w:val="000000"/>
          <w:sz w:val="20"/>
          <w:szCs w:val="20"/>
        </w:rPr>
        <w:pict w14:anchorId="245E5241">
          <v:shape id="_x0000_i1026" type="#_x0000_t75" style="width:16.2pt;height:15.6pt" o:ole="">
            <v:imagedata r:id="rId12" o:title=""/>
          </v:shape>
        </w:pict>
      </w:r>
      <w:r w:rsidRPr="00A46484">
        <w:rPr>
          <w:rFonts w:ascii="EC Square Sans Pro" w:hAnsi="EC Square Sans Pro" w:cs="Arial"/>
          <w:b/>
          <w:i/>
          <w:color w:val="000000"/>
          <w:sz w:val="20"/>
          <w:szCs w:val="20"/>
        </w:rPr>
        <w:fldChar w:fldCharType="end"/>
      </w:r>
      <w:r w:rsidR="009E12DA" w:rsidRPr="00A46484">
        <w:rPr>
          <w:rFonts w:ascii="EC Square Sans Pro" w:hAnsi="EC Square Sans Pro" w:cs="Arial"/>
          <w:b/>
          <w:i/>
          <w:color w:val="000000"/>
          <w:sz w:val="20"/>
          <w:szCs w:val="20"/>
        </w:rPr>
        <w:t>I attach declaration(s) from supplier(s)</w:t>
      </w:r>
      <w:r w:rsidR="009E12DA">
        <w:rPr>
          <w:rFonts w:ascii="EC Square Sans Pro" w:hAnsi="EC Square Sans Pro" w:cs="Arial"/>
          <w:b/>
          <w:i/>
          <w:color w:val="000000"/>
          <w:sz w:val="20"/>
          <w:szCs w:val="20"/>
        </w:rPr>
        <w:t>.</w:t>
      </w:r>
    </w:p>
    <w:p w14:paraId="4247A162" w14:textId="77777777" w:rsidR="009E12DA" w:rsidRDefault="009E12DA" w:rsidP="009E12DA">
      <w:pPr>
        <w:spacing w:after="0" w:line="240" w:lineRule="auto"/>
        <w:jc w:val="both"/>
        <w:rPr>
          <w:rFonts w:ascii="EC Square Sans Pro" w:hAnsi="EC Square Sans Pro"/>
          <w:sz w:val="20"/>
          <w:szCs w:val="20"/>
        </w:rPr>
      </w:pPr>
    </w:p>
    <w:p w14:paraId="5106F32F" w14:textId="77777777" w:rsidR="009E50E0" w:rsidRPr="002A6F48" w:rsidRDefault="009E50E0" w:rsidP="009E50E0">
      <w:pPr>
        <w:spacing w:after="0" w:line="240" w:lineRule="auto"/>
        <w:ind w:left="993" w:hanging="425"/>
        <w:jc w:val="both"/>
        <w:rPr>
          <w:rFonts w:ascii="EC Square Sans Pro" w:hAnsi="EC Square Sans Pro" w:cs="Arial"/>
          <w:b/>
          <w:color w:val="000000"/>
          <w:sz w:val="20"/>
          <w:szCs w:val="20"/>
        </w:rPr>
      </w:pPr>
    </w:p>
    <w:p w14:paraId="12AC2FF6" w14:textId="77777777" w:rsidR="009E50E0" w:rsidRPr="00CD2743" w:rsidRDefault="009E50E0" w:rsidP="009E50E0">
      <w:pPr>
        <w:numPr>
          <w:ilvl w:val="0"/>
          <w:numId w:val="12"/>
        </w:numPr>
        <w:spacing w:line="240" w:lineRule="auto"/>
        <w:jc w:val="both"/>
        <w:rPr>
          <w:rFonts w:ascii="EC Square Sans Pro" w:hAnsi="EC Square Sans Pro"/>
          <w:sz w:val="20"/>
          <w:szCs w:val="20"/>
        </w:rPr>
      </w:pPr>
      <w:r w:rsidRPr="00CD2743">
        <w:rPr>
          <w:rFonts w:ascii="EC Square Sans Pro" w:hAnsi="EC Square Sans Pro"/>
          <w:sz w:val="20"/>
          <w:szCs w:val="20"/>
        </w:rPr>
        <w:t xml:space="preserve">I declare that </w:t>
      </w:r>
      <w:r>
        <w:rPr>
          <w:rFonts w:ascii="EC Square Sans Pro" w:hAnsi="EC Square Sans Pro"/>
          <w:sz w:val="20"/>
          <w:szCs w:val="20"/>
        </w:rPr>
        <w:t xml:space="preserve">the </w:t>
      </w:r>
      <w:r w:rsidRPr="00A46484">
        <w:rPr>
          <w:rFonts w:ascii="EC Square Sans Pro" w:hAnsi="EC Square Sans Pro"/>
          <w:sz w:val="20"/>
          <w:szCs w:val="20"/>
        </w:rPr>
        <w:t>total phosphorus (P) content calculated as elemental P is</w:t>
      </w:r>
      <w:r>
        <w:rPr>
          <w:rFonts w:ascii="EC Square Sans Pro" w:hAnsi="EC Square Sans Pro"/>
          <w:sz w:val="20"/>
          <w:szCs w:val="20"/>
        </w:rPr>
        <w:t xml:space="preserve"> </w:t>
      </w:r>
      <w:r w:rsidRPr="00CD2743">
        <w:rPr>
          <w:rFonts w:ascii="EC Square Sans Pro" w:hAnsi="EC Square Sans Pro"/>
          <w:sz w:val="20"/>
          <w:szCs w:val="20"/>
        </w:rPr>
        <w:t>limited to the following values for the reference dosage</w:t>
      </w:r>
      <w:r>
        <w:rPr>
          <w:rFonts w:ascii="EC Square Sans Pro" w:hAnsi="EC Square Sans Pro"/>
          <w:sz w:val="20"/>
          <w:szCs w:val="20"/>
        </w:rPr>
        <w:t xml:space="preserve"> </w:t>
      </w:r>
      <w:r w:rsidRPr="00CD2743">
        <w:rPr>
          <w:rFonts w:ascii="EC Square Sans Pro" w:hAnsi="EC Square Sans Pro"/>
          <w:b/>
          <w:i/>
          <w:sz w:val="20"/>
          <w:szCs w:val="20"/>
        </w:rPr>
        <w:t>[insert the concentration in the product, if applicable]</w:t>
      </w:r>
      <w:r w:rsidRPr="00CD2743">
        <w:rPr>
          <w:rFonts w:ascii="EC Square Sans Pro" w:hAnsi="EC Square Sans Pro"/>
          <w:sz w:val="20"/>
          <w:szCs w:val="20"/>
        </w:rPr>
        <w:t>:</w:t>
      </w:r>
    </w:p>
    <w:tbl>
      <w:tblPr>
        <w:tblStyle w:val="Tabel-Gitter"/>
        <w:tblW w:w="7604" w:type="dxa"/>
        <w:jc w:val="center"/>
        <w:tblLayout w:type="fixed"/>
        <w:tblLook w:val="04A0" w:firstRow="1" w:lastRow="0" w:firstColumn="1" w:lastColumn="0" w:noHBand="0" w:noVBand="1"/>
      </w:tblPr>
      <w:tblGrid>
        <w:gridCol w:w="2801"/>
        <w:gridCol w:w="2180"/>
        <w:gridCol w:w="2623"/>
      </w:tblGrid>
      <w:tr w:rsidR="009E50E0" w:rsidRPr="00597328" w14:paraId="6CBF9C88" w14:textId="77777777" w:rsidTr="009E50E0">
        <w:trPr>
          <w:jc w:val="center"/>
        </w:trPr>
        <w:tc>
          <w:tcPr>
            <w:tcW w:w="2801" w:type="dxa"/>
            <w:shd w:val="clear" w:color="auto" w:fill="auto"/>
            <w:vAlign w:val="center"/>
          </w:tcPr>
          <w:p w14:paraId="72B8BAB1" w14:textId="77777777" w:rsidR="009E50E0" w:rsidRPr="00597328" w:rsidRDefault="009E50E0" w:rsidP="009E50E0">
            <w:pPr>
              <w:jc w:val="center"/>
              <w:rPr>
                <w:rFonts w:ascii="EC Square Sans Pro" w:hAnsi="EC Square Sans Pro"/>
                <w:b/>
                <w:iCs/>
                <w:sz w:val="18"/>
                <w:szCs w:val="18"/>
              </w:rPr>
            </w:pPr>
            <w:r w:rsidRPr="00597328">
              <w:rPr>
                <w:rFonts w:ascii="EC Square Sans Pro" w:hAnsi="EC Square Sans Pro"/>
                <w:b/>
                <w:iCs/>
                <w:sz w:val="18"/>
                <w:szCs w:val="18"/>
              </w:rPr>
              <w:t xml:space="preserve">Product </w:t>
            </w:r>
            <w:r>
              <w:rPr>
                <w:rFonts w:ascii="EC Square Sans Pro" w:hAnsi="EC Square Sans Pro"/>
                <w:b/>
                <w:iCs/>
                <w:sz w:val="18"/>
                <w:szCs w:val="18"/>
              </w:rPr>
              <w:t>Type</w:t>
            </w:r>
          </w:p>
        </w:tc>
        <w:tc>
          <w:tcPr>
            <w:tcW w:w="2180" w:type="dxa"/>
            <w:shd w:val="clear" w:color="auto" w:fill="auto"/>
          </w:tcPr>
          <w:p w14:paraId="33DF1FB3" w14:textId="77777777" w:rsidR="009E50E0" w:rsidRDefault="009E50E0" w:rsidP="009E50E0">
            <w:pPr>
              <w:jc w:val="center"/>
              <w:rPr>
                <w:rFonts w:ascii="EC Square Sans Pro" w:hAnsi="EC Square Sans Pro"/>
                <w:b/>
                <w:iCs/>
                <w:sz w:val="18"/>
                <w:szCs w:val="18"/>
              </w:rPr>
            </w:pPr>
            <w:r w:rsidRPr="00B63FE6">
              <w:rPr>
                <w:rFonts w:ascii="EC Square Sans Pro" w:hAnsi="EC Square Sans Pro"/>
                <w:b/>
                <w:iCs/>
                <w:sz w:val="18"/>
                <w:szCs w:val="18"/>
              </w:rPr>
              <w:t>P content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1CFD233" w14:textId="77777777" w:rsidR="009E50E0" w:rsidRPr="00597328" w:rsidRDefault="009E50E0" w:rsidP="009E50E0">
            <w:pPr>
              <w:jc w:val="center"/>
              <w:rPr>
                <w:rFonts w:ascii="EC Square Sans Pro" w:hAnsi="EC Square Sans Pro"/>
                <w:b/>
                <w:iCs/>
                <w:sz w:val="18"/>
                <w:szCs w:val="18"/>
              </w:rPr>
            </w:pPr>
            <w:r>
              <w:rPr>
                <w:rFonts w:ascii="EC Square Sans Pro" w:hAnsi="EC Square Sans Pro"/>
                <w:b/>
                <w:iCs/>
                <w:sz w:val="18"/>
                <w:szCs w:val="18"/>
              </w:rPr>
              <w:t>Limit of P content</w:t>
            </w:r>
          </w:p>
        </w:tc>
      </w:tr>
      <w:tr w:rsidR="009E50E0" w:rsidRPr="00597328" w14:paraId="65FEF877" w14:textId="77777777" w:rsidTr="009E50E0">
        <w:trPr>
          <w:jc w:val="center"/>
        </w:trPr>
        <w:tc>
          <w:tcPr>
            <w:tcW w:w="2801" w:type="dxa"/>
          </w:tcPr>
          <w:p w14:paraId="0DE4FB7B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  <w:r w:rsidRPr="00843683">
              <w:rPr>
                <w:rFonts w:ascii="EC Square Sans Pro" w:hAnsi="EC Square Sans Pro" w:cs="EC Square Sans Pro"/>
                <w:sz w:val="18"/>
                <w:szCs w:val="18"/>
              </w:rPr>
              <w:t>All-purpose cleaners, RTU</w:t>
            </w:r>
          </w:p>
        </w:tc>
        <w:tc>
          <w:tcPr>
            <w:tcW w:w="2180" w:type="dxa"/>
          </w:tcPr>
          <w:p w14:paraId="24904AB8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</w:p>
        </w:tc>
        <w:tc>
          <w:tcPr>
            <w:tcW w:w="2623" w:type="dxa"/>
            <w:vAlign w:val="center"/>
          </w:tcPr>
          <w:p w14:paraId="4E8F2EB0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  <w:r w:rsidRPr="00B63FE6">
              <w:rPr>
                <w:rFonts w:ascii="EC Square Sans Pro" w:hAnsi="EC Square Sans Pro" w:cs="EC Square Sans Pro"/>
                <w:sz w:val="18"/>
                <w:szCs w:val="18"/>
              </w:rPr>
              <w:t>0,02 g/l of RTU product</w:t>
            </w:r>
          </w:p>
        </w:tc>
      </w:tr>
      <w:tr w:rsidR="009E50E0" w:rsidRPr="00597328" w14:paraId="7D30C36D" w14:textId="77777777" w:rsidTr="009E50E0">
        <w:trPr>
          <w:jc w:val="center"/>
        </w:trPr>
        <w:tc>
          <w:tcPr>
            <w:tcW w:w="2801" w:type="dxa"/>
          </w:tcPr>
          <w:p w14:paraId="018EE7F8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  <w:r w:rsidRPr="00843683">
              <w:rPr>
                <w:rFonts w:ascii="EC Square Sans Pro" w:hAnsi="EC Square Sans Pro" w:cs="EC Square Sans Pro"/>
                <w:sz w:val="18"/>
                <w:szCs w:val="18"/>
              </w:rPr>
              <w:t>All-purpose cleaners, undiluted</w:t>
            </w:r>
          </w:p>
        </w:tc>
        <w:tc>
          <w:tcPr>
            <w:tcW w:w="2180" w:type="dxa"/>
          </w:tcPr>
          <w:p w14:paraId="6265B66F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</w:p>
        </w:tc>
        <w:tc>
          <w:tcPr>
            <w:tcW w:w="2623" w:type="dxa"/>
            <w:vAlign w:val="center"/>
          </w:tcPr>
          <w:p w14:paraId="7314BA02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  <w:r w:rsidRPr="00B63FE6">
              <w:rPr>
                <w:rFonts w:ascii="EC Square Sans Pro" w:hAnsi="EC Square Sans Pro" w:cs="EC Square Sans Pro"/>
                <w:sz w:val="18"/>
                <w:szCs w:val="18"/>
              </w:rPr>
              <w:t>0,02 g/l of cleaning solution</w:t>
            </w:r>
          </w:p>
        </w:tc>
      </w:tr>
      <w:tr w:rsidR="009E50E0" w:rsidRPr="00597328" w14:paraId="115DBA7A" w14:textId="77777777" w:rsidTr="009E50E0">
        <w:trPr>
          <w:jc w:val="center"/>
        </w:trPr>
        <w:tc>
          <w:tcPr>
            <w:tcW w:w="2801" w:type="dxa"/>
          </w:tcPr>
          <w:p w14:paraId="52C63198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  <w:r w:rsidRPr="00843683">
              <w:rPr>
                <w:rFonts w:ascii="EC Square Sans Pro" w:hAnsi="EC Square Sans Pro" w:cs="EC Square Sans Pro"/>
                <w:sz w:val="18"/>
                <w:szCs w:val="18"/>
              </w:rPr>
              <w:t>Kitchen cleaners, RTU</w:t>
            </w:r>
          </w:p>
        </w:tc>
        <w:tc>
          <w:tcPr>
            <w:tcW w:w="2180" w:type="dxa"/>
          </w:tcPr>
          <w:p w14:paraId="18697DF2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</w:p>
        </w:tc>
        <w:tc>
          <w:tcPr>
            <w:tcW w:w="2623" w:type="dxa"/>
            <w:vAlign w:val="center"/>
          </w:tcPr>
          <w:p w14:paraId="22116BB5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  <w:r w:rsidRPr="00B63FE6">
              <w:rPr>
                <w:rFonts w:ascii="EC Square Sans Pro" w:hAnsi="EC Square Sans Pro" w:cs="EC Square Sans Pro"/>
                <w:sz w:val="18"/>
                <w:szCs w:val="18"/>
              </w:rPr>
              <w:t>1,00 g/l of RTU product</w:t>
            </w:r>
          </w:p>
        </w:tc>
      </w:tr>
      <w:tr w:rsidR="009E50E0" w:rsidRPr="00597328" w14:paraId="46851875" w14:textId="77777777" w:rsidTr="009E50E0">
        <w:trPr>
          <w:jc w:val="center"/>
        </w:trPr>
        <w:tc>
          <w:tcPr>
            <w:tcW w:w="2801" w:type="dxa"/>
          </w:tcPr>
          <w:p w14:paraId="53C784E1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  <w:r w:rsidRPr="00843683">
              <w:rPr>
                <w:rFonts w:ascii="EC Square Sans Pro" w:hAnsi="EC Square Sans Pro" w:cs="EC Square Sans Pro"/>
                <w:sz w:val="18"/>
                <w:szCs w:val="18"/>
              </w:rPr>
              <w:t xml:space="preserve">Kitchen cleaners, undiluted </w:t>
            </w:r>
          </w:p>
        </w:tc>
        <w:tc>
          <w:tcPr>
            <w:tcW w:w="2180" w:type="dxa"/>
          </w:tcPr>
          <w:p w14:paraId="28418C2C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</w:p>
        </w:tc>
        <w:tc>
          <w:tcPr>
            <w:tcW w:w="2623" w:type="dxa"/>
            <w:vAlign w:val="center"/>
          </w:tcPr>
          <w:p w14:paraId="75AB450E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  <w:r w:rsidRPr="00B63FE6">
              <w:rPr>
                <w:rFonts w:ascii="EC Square Sans Pro" w:hAnsi="EC Square Sans Pro" w:cs="EC Square Sans Pro"/>
                <w:sz w:val="18"/>
                <w:szCs w:val="18"/>
              </w:rPr>
              <w:t>1,00 g/l of cleaning solution</w:t>
            </w:r>
          </w:p>
        </w:tc>
      </w:tr>
      <w:tr w:rsidR="009E50E0" w:rsidRPr="00597328" w14:paraId="7F13B191" w14:textId="77777777" w:rsidTr="009E50E0">
        <w:trPr>
          <w:jc w:val="center"/>
        </w:trPr>
        <w:tc>
          <w:tcPr>
            <w:tcW w:w="2801" w:type="dxa"/>
          </w:tcPr>
          <w:p w14:paraId="7B080968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  <w:r w:rsidRPr="00843683">
              <w:rPr>
                <w:rFonts w:ascii="EC Square Sans Pro" w:hAnsi="EC Square Sans Pro" w:cs="EC Square Sans Pro"/>
                <w:sz w:val="18"/>
                <w:szCs w:val="18"/>
              </w:rPr>
              <w:t>Window cleaners, RTU</w:t>
            </w:r>
          </w:p>
        </w:tc>
        <w:tc>
          <w:tcPr>
            <w:tcW w:w="2180" w:type="dxa"/>
          </w:tcPr>
          <w:p w14:paraId="7E5DD0DD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</w:p>
        </w:tc>
        <w:tc>
          <w:tcPr>
            <w:tcW w:w="2623" w:type="dxa"/>
            <w:vAlign w:val="center"/>
          </w:tcPr>
          <w:p w14:paraId="7022B8AD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  <w:r w:rsidRPr="00B63FE6">
              <w:rPr>
                <w:rFonts w:ascii="EC Square Sans Pro" w:hAnsi="EC Square Sans Pro" w:cs="EC Square Sans Pro"/>
                <w:sz w:val="18"/>
                <w:szCs w:val="18"/>
              </w:rPr>
              <w:t>0,00 g/l of RTU product</w:t>
            </w:r>
          </w:p>
        </w:tc>
      </w:tr>
      <w:tr w:rsidR="009E50E0" w:rsidRPr="00597328" w14:paraId="6A18679D" w14:textId="77777777" w:rsidTr="009E50E0">
        <w:trPr>
          <w:jc w:val="center"/>
        </w:trPr>
        <w:tc>
          <w:tcPr>
            <w:tcW w:w="2801" w:type="dxa"/>
          </w:tcPr>
          <w:p w14:paraId="318FF718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  <w:r w:rsidRPr="00843683">
              <w:rPr>
                <w:rFonts w:ascii="EC Square Sans Pro" w:hAnsi="EC Square Sans Pro" w:cs="EC Square Sans Pro"/>
                <w:sz w:val="18"/>
                <w:szCs w:val="18"/>
              </w:rPr>
              <w:t>Window cleaners, undiluted</w:t>
            </w:r>
          </w:p>
        </w:tc>
        <w:tc>
          <w:tcPr>
            <w:tcW w:w="2180" w:type="dxa"/>
          </w:tcPr>
          <w:p w14:paraId="7B073173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</w:p>
        </w:tc>
        <w:tc>
          <w:tcPr>
            <w:tcW w:w="2623" w:type="dxa"/>
            <w:vAlign w:val="center"/>
          </w:tcPr>
          <w:p w14:paraId="5E0111E5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  <w:r w:rsidRPr="00B63FE6">
              <w:rPr>
                <w:rFonts w:ascii="EC Square Sans Pro" w:hAnsi="EC Square Sans Pro" w:cs="EC Square Sans Pro"/>
                <w:sz w:val="18"/>
                <w:szCs w:val="18"/>
              </w:rPr>
              <w:t>0,00 g/l of cleaning solution</w:t>
            </w:r>
          </w:p>
        </w:tc>
      </w:tr>
      <w:tr w:rsidR="009E50E0" w:rsidRPr="00597328" w14:paraId="314E61FB" w14:textId="77777777" w:rsidTr="009E50E0">
        <w:trPr>
          <w:jc w:val="center"/>
        </w:trPr>
        <w:tc>
          <w:tcPr>
            <w:tcW w:w="2801" w:type="dxa"/>
          </w:tcPr>
          <w:p w14:paraId="454BE1AE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  <w:r w:rsidRPr="00843683">
              <w:rPr>
                <w:rFonts w:ascii="EC Square Sans Pro" w:hAnsi="EC Square Sans Pro" w:cs="EC Square Sans Pro"/>
                <w:sz w:val="18"/>
                <w:szCs w:val="18"/>
              </w:rPr>
              <w:t>Sanitary cleaners, RTU</w:t>
            </w:r>
          </w:p>
        </w:tc>
        <w:tc>
          <w:tcPr>
            <w:tcW w:w="2180" w:type="dxa"/>
          </w:tcPr>
          <w:p w14:paraId="0B1D9C6B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</w:p>
        </w:tc>
        <w:tc>
          <w:tcPr>
            <w:tcW w:w="2623" w:type="dxa"/>
            <w:vAlign w:val="center"/>
          </w:tcPr>
          <w:p w14:paraId="0A065DEF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  <w:r w:rsidRPr="00B63FE6">
              <w:rPr>
                <w:rFonts w:ascii="EC Square Sans Pro" w:hAnsi="EC Square Sans Pro" w:cs="EC Square Sans Pro"/>
                <w:sz w:val="18"/>
                <w:szCs w:val="18"/>
              </w:rPr>
              <w:t>1,00 g/l of RTU product</w:t>
            </w:r>
          </w:p>
        </w:tc>
      </w:tr>
      <w:tr w:rsidR="009E50E0" w:rsidRPr="00597328" w14:paraId="0FE39768" w14:textId="77777777" w:rsidTr="009E50E0">
        <w:trPr>
          <w:jc w:val="center"/>
        </w:trPr>
        <w:tc>
          <w:tcPr>
            <w:tcW w:w="2801" w:type="dxa"/>
          </w:tcPr>
          <w:p w14:paraId="2711B0F4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  <w:r w:rsidRPr="00843683">
              <w:rPr>
                <w:rFonts w:ascii="EC Square Sans Pro" w:hAnsi="EC Square Sans Pro" w:cs="EC Square Sans Pro"/>
                <w:sz w:val="18"/>
                <w:szCs w:val="18"/>
              </w:rPr>
              <w:t xml:space="preserve">Sanitary cleaners, undiluted </w:t>
            </w:r>
          </w:p>
        </w:tc>
        <w:tc>
          <w:tcPr>
            <w:tcW w:w="2180" w:type="dxa"/>
          </w:tcPr>
          <w:p w14:paraId="6CBE4127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</w:p>
        </w:tc>
        <w:tc>
          <w:tcPr>
            <w:tcW w:w="2623" w:type="dxa"/>
            <w:vAlign w:val="center"/>
          </w:tcPr>
          <w:p w14:paraId="59D65E11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  <w:r w:rsidRPr="00B63FE6">
              <w:rPr>
                <w:rFonts w:ascii="EC Square Sans Pro" w:hAnsi="EC Square Sans Pro" w:cs="EC Square Sans Pro"/>
                <w:sz w:val="18"/>
                <w:szCs w:val="18"/>
              </w:rPr>
              <w:t>1,00 g/l of cleaning solution</w:t>
            </w:r>
          </w:p>
        </w:tc>
      </w:tr>
    </w:tbl>
    <w:p w14:paraId="29343378" w14:textId="77777777" w:rsidR="009E50E0" w:rsidRDefault="009E50E0" w:rsidP="009E50E0">
      <w:pPr>
        <w:numPr>
          <w:ilvl w:val="0"/>
          <w:numId w:val="12"/>
        </w:numPr>
        <w:spacing w:after="0" w:line="240" w:lineRule="auto"/>
        <w:ind w:left="1560" w:hanging="425"/>
        <w:jc w:val="both"/>
        <w:rPr>
          <w:rFonts w:ascii="EC Square Sans Pro" w:hAnsi="EC Square Sans Pro"/>
          <w:b/>
          <w:i/>
          <w:sz w:val="20"/>
          <w:szCs w:val="20"/>
        </w:rPr>
      </w:pPr>
      <w:r>
        <w:rPr>
          <w:rFonts w:ascii="EC Square Sans Pro" w:hAnsi="EC Square Sans Pro"/>
          <w:b/>
          <w:i/>
          <w:sz w:val="20"/>
          <w:szCs w:val="20"/>
        </w:rPr>
        <w:t>I attach the calculation of P content.</w:t>
      </w:r>
    </w:p>
    <w:p w14:paraId="52A74F65" w14:textId="77777777" w:rsidR="009E50E0" w:rsidRDefault="009E50E0" w:rsidP="009E50E0">
      <w:pPr>
        <w:spacing w:line="240" w:lineRule="auto"/>
        <w:jc w:val="both"/>
        <w:rPr>
          <w:rFonts w:ascii="EC Square Sans Pro" w:hAnsi="EC Square Sans Pro"/>
          <w:sz w:val="20"/>
          <w:szCs w:val="20"/>
        </w:rPr>
      </w:pPr>
    </w:p>
    <w:p w14:paraId="779DB67F" w14:textId="212F7BC8" w:rsidR="009E50E0" w:rsidRPr="00E71A38" w:rsidRDefault="00387694" w:rsidP="009E50E0">
      <w:pPr>
        <w:spacing w:after="0" w:line="240" w:lineRule="auto"/>
        <w:jc w:val="both"/>
        <w:rPr>
          <w:rFonts w:ascii="EC Square Sans Pro" w:hAnsi="EC Square Sans Pro"/>
          <w:sz w:val="20"/>
          <w:szCs w:val="20"/>
        </w:rPr>
      </w:pPr>
      <w:r w:rsidRPr="00E71A38">
        <w:rPr>
          <w:rFonts w:ascii="EC Square Sans Pro" w:hAnsi="EC Square Sans Pro" w:cs="Arial"/>
          <w:b/>
          <w:i/>
          <w:color w:val="000000"/>
          <w:sz w:val="20"/>
          <w:szCs w:val="20"/>
        </w:rPr>
        <w:fldChar w:fldCharType="begin"/>
      </w:r>
      <w:r w:rsidRPr="00E71A38">
        <w:rPr>
          <w:rFonts w:ascii="EC Square Sans Pro" w:hAnsi="EC Square Sans Pro" w:cs="Arial"/>
          <w:b/>
          <w:i/>
          <w:color w:val="000000"/>
          <w:sz w:val="20"/>
          <w:szCs w:val="20"/>
        </w:rPr>
        <w:instrText xml:space="preserve"> HTMLCONTROL Forms.HTML:Checkbox.1 </w:instrText>
      </w:r>
      <w:r w:rsidRPr="00E71A38">
        <w:rPr>
          <w:rFonts w:ascii="EC Square Sans Pro" w:hAnsi="EC Square Sans Pro" w:cs="Arial"/>
          <w:b/>
          <w:i/>
          <w:color w:val="000000"/>
          <w:sz w:val="20"/>
          <w:szCs w:val="20"/>
        </w:rPr>
        <w:fldChar w:fldCharType="separate"/>
      </w:r>
      <w:r w:rsidR="00F94071">
        <w:rPr>
          <w:rFonts w:ascii="EC Square Sans Pro" w:hAnsi="EC Square Sans Pro" w:cs="Arial"/>
          <w:b/>
          <w:i/>
          <w:color w:val="000000"/>
          <w:sz w:val="20"/>
          <w:szCs w:val="20"/>
        </w:rPr>
        <w:pict w14:anchorId="51865E3B">
          <v:shape id="_x0000_i1027" type="#_x0000_t75" style="width:16.2pt;height:15.6pt" o:ole="">
            <v:imagedata r:id="rId12" o:title=""/>
          </v:shape>
        </w:pict>
      </w:r>
      <w:r w:rsidRPr="00E71A38">
        <w:rPr>
          <w:rFonts w:ascii="EC Square Sans Pro" w:hAnsi="EC Square Sans Pro" w:cs="Arial"/>
          <w:b/>
          <w:i/>
          <w:color w:val="000000"/>
          <w:sz w:val="20"/>
          <w:szCs w:val="20"/>
        </w:rPr>
        <w:fldChar w:fldCharType="end"/>
      </w:r>
      <w:r w:rsidR="009E50E0" w:rsidRPr="00E71A38">
        <w:rPr>
          <w:rFonts w:ascii="EC Square Sans Pro" w:hAnsi="EC Square Sans Pro"/>
          <w:sz w:val="20"/>
          <w:szCs w:val="20"/>
        </w:rPr>
        <w:t xml:space="preserve">I declare that fragrance substances subject to the declaration requirement provided in Regulation (EC) </w:t>
      </w:r>
      <w:r w:rsidR="008F1B8F" w:rsidRPr="00E71A38">
        <w:rPr>
          <w:rFonts w:ascii="EC Square Sans Pro" w:hAnsi="EC Square Sans Pro"/>
          <w:sz w:val="20"/>
          <w:szCs w:val="20"/>
        </w:rPr>
        <w:t>No 648/2004</w:t>
      </w:r>
      <w:r w:rsidR="008F1B8F">
        <w:rPr>
          <w:rStyle w:val="Fodnotehenvisning"/>
          <w:rFonts w:ascii="EC Square Sans Pro" w:hAnsi="EC Square Sans Pro"/>
          <w:sz w:val="20"/>
          <w:szCs w:val="20"/>
        </w:rPr>
        <w:footnoteReference w:id="2"/>
      </w:r>
      <w:r w:rsidR="008F1B8F" w:rsidRPr="00E71A38">
        <w:rPr>
          <w:rFonts w:ascii="EC Square Sans Pro" w:hAnsi="EC Square Sans Pro"/>
          <w:sz w:val="20"/>
          <w:szCs w:val="20"/>
        </w:rPr>
        <w:t xml:space="preserve"> </w:t>
      </w:r>
      <w:r w:rsidR="009E50E0" w:rsidRPr="00E71A38">
        <w:rPr>
          <w:rFonts w:ascii="EC Square Sans Pro" w:hAnsi="EC Square Sans Pro"/>
          <w:sz w:val="20"/>
          <w:szCs w:val="20"/>
        </w:rPr>
        <w:t xml:space="preserve">are not present in the product in quantities </w:t>
      </w:r>
      <w:r w:rsidR="009E50E0" w:rsidRPr="00E71A38">
        <w:rPr>
          <w:rFonts w:ascii="Calibri" w:hAnsi="Calibri"/>
          <w:sz w:val="20"/>
          <w:szCs w:val="20"/>
        </w:rPr>
        <w:t>≥</w:t>
      </w:r>
      <w:r w:rsidR="009E50E0" w:rsidRPr="00E71A38">
        <w:rPr>
          <w:rFonts w:ascii="EC Square Sans Pro" w:hAnsi="EC Square Sans Pro"/>
          <w:sz w:val="20"/>
          <w:szCs w:val="20"/>
        </w:rPr>
        <w:t xml:space="preserve"> 0,010 % weight by weight per substance. </w:t>
      </w:r>
    </w:p>
    <w:p w14:paraId="786F1A0C" w14:textId="77777777" w:rsidR="009E50E0" w:rsidRPr="00E71A38" w:rsidRDefault="00387694" w:rsidP="009E50E0">
      <w:pPr>
        <w:spacing w:line="240" w:lineRule="auto"/>
        <w:ind w:left="993" w:hanging="425"/>
        <w:jc w:val="both"/>
        <w:rPr>
          <w:rFonts w:ascii="EC Square Sans Pro" w:hAnsi="EC Square Sans Pro" w:cs="Arial"/>
          <w:b/>
          <w:i/>
          <w:color w:val="000000"/>
          <w:sz w:val="20"/>
          <w:szCs w:val="20"/>
        </w:rPr>
      </w:pPr>
      <w:r w:rsidRPr="00E71A38">
        <w:rPr>
          <w:rFonts w:ascii="EC Square Sans Pro" w:hAnsi="EC Square Sans Pro" w:cs="Arial"/>
          <w:b/>
          <w:i/>
          <w:color w:val="000000"/>
          <w:sz w:val="20"/>
          <w:szCs w:val="20"/>
        </w:rPr>
        <w:fldChar w:fldCharType="begin"/>
      </w:r>
      <w:r w:rsidR="009E50E0" w:rsidRPr="00E71A38">
        <w:rPr>
          <w:rFonts w:ascii="EC Square Sans Pro" w:hAnsi="EC Square Sans Pro" w:cs="Arial"/>
          <w:b/>
          <w:i/>
          <w:color w:val="000000"/>
          <w:sz w:val="20"/>
          <w:szCs w:val="20"/>
        </w:rPr>
        <w:instrText xml:space="preserve"> HTMLCONTROL Forms.HTML:Checkbox.1 </w:instrText>
      </w:r>
      <w:r w:rsidRPr="00E71A38">
        <w:rPr>
          <w:rFonts w:ascii="EC Square Sans Pro" w:hAnsi="EC Square Sans Pro" w:cs="Arial"/>
          <w:b/>
          <w:i/>
          <w:color w:val="000000"/>
          <w:sz w:val="20"/>
          <w:szCs w:val="20"/>
        </w:rPr>
        <w:fldChar w:fldCharType="separate"/>
      </w:r>
      <w:r w:rsidR="00F94071">
        <w:rPr>
          <w:rFonts w:ascii="EC Square Sans Pro" w:hAnsi="EC Square Sans Pro" w:cs="Arial"/>
          <w:b/>
          <w:i/>
          <w:color w:val="000000"/>
          <w:sz w:val="20"/>
          <w:szCs w:val="20"/>
        </w:rPr>
        <w:pict w14:anchorId="2AD9D660">
          <v:shape id="_x0000_i1028" type="#_x0000_t75" style="width:17.4pt;height:15.6pt" o:ole="">
            <v:imagedata r:id="rId12" o:title=""/>
          </v:shape>
        </w:pict>
      </w:r>
      <w:r w:rsidRPr="00E71A38">
        <w:rPr>
          <w:rFonts w:ascii="EC Square Sans Pro" w:hAnsi="EC Square Sans Pro" w:cs="Arial"/>
          <w:b/>
          <w:i/>
          <w:color w:val="000000"/>
          <w:sz w:val="20"/>
          <w:szCs w:val="20"/>
        </w:rPr>
        <w:fldChar w:fldCharType="end"/>
      </w:r>
      <w:r w:rsidR="009E50E0" w:rsidRPr="00E71A38">
        <w:rPr>
          <w:rFonts w:ascii="EC Square Sans Pro" w:hAnsi="EC Square Sans Pro" w:cs="Arial"/>
          <w:b/>
          <w:i/>
          <w:color w:val="000000"/>
          <w:sz w:val="20"/>
          <w:szCs w:val="20"/>
        </w:rPr>
        <w:t>I attach declarations from suppliers</w:t>
      </w:r>
      <w:r w:rsidR="009E50E0">
        <w:rPr>
          <w:rFonts w:ascii="EC Square Sans Pro" w:hAnsi="EC Square Sans Pro" w:cs="Arial"/>
          <w:b/>
          <w:i/>
          <w:color w:val="000000"/>
          <w:sz w:val="20"/>
          <w:szCs w:val="20"/>
        </w:rPr>
        <w:t>.</w:t>
      </w:r>
    </w:p>
    <w:p w14:paraId="59473E8F" w14:textId="77777777" w:rsidR="009E50E0" w:rsidRDefault="009E50E0" w:rsidP="009E50E0">
      <w:pPr>
        <w:spacing w:after="0" w:line="240" w:lineRule="auto"/>
        <w:jc w:val="both"/>
        <w:rPr>
          <w:rFonts w:ascii="EC Square Sans Pro" w:hAnsi="EC Square Sans Pro"/>
          <w:b/>
          <w:sz w:val="20"/>
          <w:szCs w:val="20"/>
        </w:rPr>
      </w:pPr>
    </w:p>
    <w:p w14:paraId="1D37EC10" w14:textId="77777777" w:rsidR="009E50E0" w:rsidRPr="00CD2743" w:rsidRDefault="009E50E0" w:rsidP="009E50E0">
      <w:pPr>
        <w:numPr>
          <w:ilvl w:val="0"/>
          <w:numId w:val="12"/>
        </w:numPr>
        <w:spacing w:line="240" w:lineRule="auto"/>
        <w:jc w:val="both"/>
        <w:rPr>
          <w:rFonts w:ascii="EC Square Sans Pro" w:hAnsi="EC Square Sans Pro"/>
          <w:sz w:val="20"/>
          <w:szCs w:val="20"/>
        </w:rPr>
      </w:pPr>
      <w:r w:rsidRPr="00CD2743">
        <w:rPr>
          <w:rFonts w:ascii="EC Square Sans Pro" w:hAnsi="EC Square Sans Pro"/>
          <w:sz w:val="20"/>
          <w:szCs w:val="20"/>
        </w:rPr>
        <w:t xml:space="preserve">I declare that </w:t>
      </w:r>
      <w:r w:rsidRPr="009B52CC">
        <w:rPr>
          <w:rFonts w:ascii="EC Square Sans Pro" w:hAnsi="EC Square Sans Pro"/>
          <w:sz w:val="20"/>
          <w:szCs w:val="20"/>
        </w:rPr>
        <w:t>VOCs</w:t>
      </w:r>
      <w:r>
        <w:rPr>
          <w:rFonts w:ascii="EC Square Sans Pro" w:hAnsi="EC Square Sans Pro"/>
          <w:sz w:val="20"/>
          <w:szCs w:val="20"/>
        </w:rPr>
        <w:t xml:space="preserve"> are</w:t>
      </w:r>
      <w:r w:rsidRPr="009B52CC">
        <w:rPr>
          <w:rFonts w:ascii="EC Square Sans Pro" w:hAnsi="EC Square Sans Pro"/>
          <w:sz w:val="20"/>
          <w:szCs w:val="20"/>
        </w:rPr>
        <w:t xml:space="preserve"> not present above the limits specified below </w:t>
      </w:r>
      <w:r w:rsidRPr="00CD2743">
        <w:rPr>
          <w:rFonts w:ascii="EC Square Sans Pro" w:hAnsi="EC Square Sans Pro"/>
          <w:b/>
          <w:i/>
          <w:sz w:val="20"/>
          <w:szCs w:val="20"/>
        </w:rPr>
        <w:t>[insert the concentration in the product, if applicable]</w:t>
      </w:r>
      <w:r w:rsidRPr="00CD2743">
        <w:rPr>
          <w:rFonts w:ascii="EC Square Sans Pro" w:hAnsi="EC Square Sans Pro"/>
          <w:sz w:val="20"/>
          <w:szCs w:val="20"/>
        </w:rPr>
        <w:t>:</w:t>
      </w:r>
    </w:p>
    <w:tbl>
      <w:tblPr>
        <w:tblStyle w:val="Tabel-Gitter"/>
        <w:tblW w:w="7604" w:type="dxa"/>
        <w:jc w:val="center"/>
        <w:tblLayout w:type="fixed"/>
        <w:tblLook w:val="04A0" w:firstRow="1" w:lastRow="0" w:firstColumn="1" w:lastColumn="0" w:noHBand="0" w:noVBand="1"/>
      </w:tblPr>
      <w:tblGrid>
        <w:gridCol w:w="2801"/>
        <w:gridCol w:w="2180"/>
        <w:gridCol w:w="2623"/>
      </w:tblGrid>
      <w:tr w:rsidR="009E50E0" w:rsidRPr="00597328" w14:paraId="72C377AF" w14:textId="77777777" w:rsidTr="009E50E0">
        <w:trPr>
          <w:jc w:val="center"/>
        </w:trPr>
        <w:tc>
          <w:tcPr>
            <w:tcW w:w="2801" w:type="dxa"/>
            <w:shd w:val="clear" w:color="auto" w:fill="auto"/>
            <w:vAlign w:val="center"/>
          </w:tcPr>
          <w:p w14:paraId="0567DBD0" w14:textId="77777777" w:rsidR="009E50E0" w:rsidRPr="00597328" w:rsidRDefault="009E50E0" w:rsidP="009E50E0">
            <w:pPr>
              <w:jc w:val="center"/>
              <w:rPr>
                <w:rFonts w:ascii="EC Square Sans Pro" w:hAnsi="EC Square Sans Pro"/>
                <w:b/>
                <w:iCs/>
                <w:sz w:val="18"/>
                <w:szCs w:val="18"/>
              </w:rPr>
            </w:pPr>
            <w:r w:rsidRPr="00597328">
              <w:rPr>
                <w:rFonts w:ascii="EC Square Sans Pro" w:hAnsi="EC Square Sans Pro"/>
                <w:b/>
                <w:iCs/>
                <w:sz w:val="18"/>
                <w:szCs w:val="18"/>
              </w:rPr>
              <w:t xml:space="preserve">Product </w:t>
            </w:r>
            <w:r>
              <w:rPr>
                <w:rFonts w:ascii="EC Square Sans Pro" w:hAnsi="EC Square Sans Pro"/>
                <w:b/>
                <w:iCs/>
                <w:sz w:val="18"/>
                <w:szCs w:val="18"/>
              </w:rPr>
              <w:t>Type</w:t>
            </w:r>
          </w:p>
        </w:tc>
        <w:tc>
          <w:tcPr>
            <w:tcW w:w="2180" w:type="dxa"/>
            <w:shd w:val="clear" w:color="auto" w:fill="auto"/>
          </w:tcPr>
          <w:p w14:paraId="7C685E4D" w14:textId="77777777" w:rsidR="009E50E0" w:rsidRDefault="009E50E0" w:rsidP="009E50E0">
            <w:pPr>
              <w:jc w:val="center"/>
              <w:rPr>
                <w:rFonts w:ascii="EC Square Sans Pro" w:hAnsi="EC Square Sans Pro"/>
                <w:b/>
                <w:iCs/>
                <w:sz w:val="18"/>
                <w:szCs w:val="18"/>
              </w:rPr>
            </w:pPr>
            <w:r>
              <w:rPr>
                <w:rFonts w:ascii="EC Square Sans Pro" w:hAnsi="EC Square Sans Pro"/>
                <w:b/>
                <w:iCs/>
                <w:sz w:val="18"/>
                <w:szCs w:val="18"/>
              </w:rPr>
              <w:t>VOC</w:t>
            </w:r>
            <w:r w:rsidRPr="00B63FE6">
              <w:rPr>
                <w:rFonts w:ascii="EC Square Sans Pro" w:hAnsi="EC Square Sans Pro"/>
                <w:b/>
                <w:iCs/>
                <w:sz w:val="18"/>
                <w:szCs w:val="18"/>
              </w:rPr>
              <w:t xml:space="preserve"> content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4AF6A276" w14:textId="77777777" w:rsidR="009E50E0" w:rsidRPr="00597328" w:rsidRDefault="009E50E0" w:rsidP="009E50E0">
            <w:pPr>
              <w:jc w:val="center"/>
              <w:rPr>
                <w:rFonts w:ascii="EC Square Sans Pro" w:hAnsi="EC Square Sans Pro"/>
                <w:b/>
                <w:iCs/>
                <w:sz w:val="18"/>
                <w:szCs w:val="18"/>
              </w:rPr>
            </w:pPr>
            <w:r>
              <w:rPr>
                <w:rFonts w:ascii="EC Square Sans Pro" w:hAnsi="EC Square Sans Pro"/>
                <w:b/>
                <w:iCs/>
                <w:sz w:val="18"/>
                <w:szCs w:val="18"/>
              </w:rPr>
              <w:t>VOC limit</w:t>
            </w:r>
          </w:p>
        </w:tc>
      </w:tr>
      <w:tr w:rsidR="009E50E0" w:rsidRPr="00597328" w14:paraId="34271AB8" w14:textId="77777777" w:rsidTr="009E50E0">
        <w:trPr>
          <w:jc w:val="center"/>
        </w:trPr>
        <w:tc>
          <w:tcPr>
            <w:tcW w:w="2801" w:type="dxa"/>
          </w:tcPr>
          <w:p w14:paraId="4FD36737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  <w:r w:rsidRPr="00843683">
              <w:rPr>
                <w:rFonts w:ascii="EC Square Sans Pro" w:hAnsi="EC Square Sans Pro" w:cs="EC Square Sans Pro"/>
                <w:sz w:val="18"/>
                <w:szCs w:val="18"/>
              </w:rPr>
              <w:t>All-purpose cleaners, RTU</w:t>
            </w:r>
          </w:p>
        </w:tc>
        <w:tc>
          <w:tcPr>
            <w:tcW w:w="2180" w:type="dxa"/>
          </w:tcPr>
          <w:p w14:paraId="7C2B7F85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</w:p>
        </w:tc>
        <w:tc>
          <w:tcPr>
            <w:tcW w:w="2623" w:type="dxa"/>
          </w:tcPr>
          <w:p w14:paraId="2BC809A7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  <w:r w:rsidRPr="00F63653">
              <w:rPr>
                <w:rFonts w:ascii="EC Square Sans Pro" w:hAnsi="EC Square Sans Pro" w:cs="EC Square Sans Pro"/>
                <w:sz w:val="18"/>
                <w:szCs w:val="18"/>
              </w:rPr>
              <w:t>30 g/l of RTU product</w:t>
            </w:r>
          </w:p>
        </w:tc>
      </w:tr>
      <w:tr w:rsidR="009E50E0" w:rsidRPr="00597328" w14:paraId="5B2816B2" w14:textId="77777777" w:rsidTr="009E50E0">
        <w:trPr>
          <w:jc w:val="center"/>
        </w:trPr>
        <w:tc>
          <w:tcPr>
            <w:tcW w:w="2801" w:type="dxa"/>
          </w:tcPr>
          <w:p w14:paraId="5B38D085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  <w:r w:rsidRPr="00843683">
              <w:rPr>
                <w:rFonts w:ascii="EC Square Sans Pro" w:hAnsi="EC Square Sans Pro" w:cs="EC Square Sans Pro"/>
                <w:sz w:val="18"/>
                <w:szCs w:val="18"/>
              </w:rPr>
              <w:t>All-purpose cleaners, undiluted</w:t>
            </w:r>
          </w:p>
        </w:tc>
        <w:tc>
          <w:tcPr>
            <w:tcW w:w="2180" w:type="dxa"/>
          </w:tcPr>
          <w:p w14:paraId="2DA469B1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</w:p>
        </w:tc>
        <w:tc>
          <w:tcPr>
            <w:tcW w:w="2623" w:type="dxa"/>
          </w:tcPr>
          <w:p w14:paraId="177769F2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  <w:r w:rsidRPr="00F63653">
              <w:rPr>
                <w:rFonts w:ascii="EC Square Sans Pro" w:hAnsi="EC Square Sans Pro" w:cs="EC Square Sans Pro"/>
                <w:sz w:val="18"/>
                <w:szCs w:val="18"/>
              </w:rPr>
              <w:t>30 g/l of cleaning solution</w:t>
            </w:r>
          </w:p>
        </w:tc>
      </w:tr>
      <w:tr w:rsidR="009E50E0" w:rsidRPr="00597328" w14:paraId="563FC84B" w14:textId="77777777" w:rsidTr="009E50E0">
        <w:trPr>
          <w:jc w:val="center"/>
        </w:trPr>
        <w:tc>
          <w:tcPr>
            <w:tcW w:w="2801" w:type="dxa"/>
          </w:tcPr>
          <w:p w14:paraId="2BFB83D5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  <w:r w:rsidRPr="00843683">
              <w:rPr>
                <w:rFonts w:ascii="EC Square Sans Pro" w:hAnsi="EC Square Sans Pro" w:cs="EC Square Sans Pro"/>
                <w:sz w:val="18"/>
                <w:szCs w:val="18"/>
              </w:rPr>
              <w:t>Kitchen cleaners, RTU</w:t>
            </w:r>
          </w:p>
        </w:tc>
        <w:tc>
          <w:tcPr>
            <w:tcW w:w="2180" w:type="dxa"/>
          </w:tcPr>
          <w:p w14:paraId="6AFD3BB2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</w:p>
        </w:tc>
        <w:tc>
          <w:tcPr>
            <w:tcW w:w="2623" w:type="dxa"/>
          </w:tcPr>
          <w:p w14:paraId="0FE81A25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  <w:r w:rsidRPr="00F63653">
              <w:rPr>
                <w:rFonts w:ascii="EC Square Sans Pro" w:hAnsi="EC Square Sans Pro" w:cs="EC Square Sans Pro"/>
                <w:sz w:val="18"/>
                <w:szCs w:val="18"/>
              </w:rPr>
              <w:t>60 g/l of RTU product</w:t>
            </w:r>
          </w:p>
        </w:tc>
      </w:tr>
      <w:tr w:rsidR="009E50E0" w:rsidRPr="00597328" w14:paraId="5968C6AE" w14:textId="77777777" w:rsidTr="009E50E0">
        <w:trPr>
          <w:jc w:val="center"/>
        </w:trPr>
        <w:tc>
          <w:tcPr>
            <w:tcW w:w="2801" w:type="dxa"/>
          </w:tcPr>
          <w:p w14:paraId="67F3D0B1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  <w:r w:rsidRPr="00843683">
              <w:rPr>
                <w:rFonts w:ascii="EC Square Sans Pro" w:hAnsi="EC Square Sans Pro" w:cs="EC Square Sans Pro"/>
                <w:sz w:val="18"/>
                <w:szCs w:val="18"/>
              </w:rPr>
              <w:t xml:space="preserve">Kitchen cleaners, undiluted </w:t>
            </w:r>
          </w:p>
        </w:tc>
        <w:tc>
          <w:tcPr>
            <w:tcW w:w="2180" w:type="dxa"/>
          </w:tcPr>
          <w:p w14:paraId="0F9A0247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</w:p>
        </w:tc>
        <w:tc>
          <w:tcPr>
            <w:tcW w:w="2623" w:type="dxa"/>
          </w:tcPr>
          <w:p w14:paraId="22560775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  <w:r w:rsidRPr="00F63653">
              <w:rPr>
                <w:rFonts w:ascii="EC Square Sans Pro" w:hAnsi="EC Square Sans Pro" w:cs="EC Square Sans Pro"/>
                <w:sz w:val="18"/>
                <w:szCs w:val="18"/>
              </w:rPr>
              <w:t>60 g/l of cleaning solution</w:t>
            </w:r>
          </w:p>
        </w:tc>
      </w:tr>
      <w:tr w:rsidR="009E50E0" w:rsidRPr="00597328" w14:paraId="114A6125" w14:textId="77777777" w:rsidTr="009E50E0">
        <w:trPr>
          <w:jc w:val="center"/>
        </w:trPr>
        <w:tc>
          <w:tcPr>
            <w:tcW w:w="2801" w:type="dxa"/>
          </w:tcPr>
          <w:p w14:paraId="239ADD60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  <w:r w:rsidRPr="00843683">
              <w:rPr>
                <w:rFonts w:ascii="EC Square Sans Pro" w:hAnsi="EC Square Sans Pro" w:cs="EC Square Sans Pro"/>
                <w:sz w:val="18"/>
                <w:szCs w:val="18"/>
              </w:rPr>
              <w:t>Window cleaners, RTU</w:t>
            </w:r>
          </w:p>
        </w:tc>
        <w:tc>
          <w:tcPr>
            <w:tcW w:w="2180" w:type="dxa"/>
          </w:tcPr>
          <w:p w14:paraId="072B6F64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</w:p>
        </w:tc>
        <w:tc>
          <w:tcPr>
            <w:tcW w:w="2623" w:type="dxa"/>
          </w:tcPr>
          <w:p w14:paraId="285CF5B1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  <w:r w:rsidRPr="00F63653">
              <w:rPr>
                <w:rFonts w:ascii="EC Square Sans Pro" w:hAnsi="EC Square Sans Pro" w:cs="EC Square Sans Pro"/>
                <w:sz w:val="18"/>
                <w:szCs w:val="18"/>
              </w:rPr>
              <w:t>100 g/l of RTU product</w:t>
            </w:r>
          </w:p>
        </w:tc>
      </w:tr>
      <w:tr w:rsidR="009E50E0" w:rsidRPr="00597328" w14:paraId="41A5F8F6" w14:textId="77777777" w:rsidTr="009E50E0">
        <w:trPr>
          <w:jc w:val="center"/>
        </w:trPr>
        <w:tc>
          <w:tcPr>
            <w:tcW w:w="2801" w:type="dxa"/>
          </w:tcPr>
          <w:p w14:paraId="6D7D73BF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  <w:r w:rsidRPr="00843683">
              <w:rPr>
                <w:rFonts w:ascii="EC Square Sans Pro" w:hAnsi="EC Square Sans Pro" w:cs="EC Square Sans Pro"/>
                <w:sz w:val="18"/>
                <w:szCs w:val="18"/>
              </w:rPr>
              <w:t>Window cleaners, undiluted</w:t>
            </w:r>
          </w:p>
        </w:tc>
        <w:tc>
          <w:tcPr>
            <w:tcW w:w="2180" w:type="dxa"/>
          </w:tcPr>
          <w:p w14:paraId="00CE6625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</w:p>
        </w:tc>
        <w:tc>
          <w:tcPr>
            <w:tcW w:w="2623" w:type="dxa"/>
          </w:tcPr>
          <w:p w14:paraId="09314162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  <w:r w:rsidRPr="00F63653">
              <w:rPr>
                <w:rFonts w:ascii="EC Square Sans Pro" w:hAnsi="EC Square Sans Pro" w:cs="EC Square Sans Pro"/>
                <w:sz w:val="18"/>
                <w:szCs w:val="18"/>
              </w:rPr>
              <w:t>100 g/l of cleaning solution</w:t>
            </w:r>
          </w:p>
        </w:tc>
      </w:tr>
      <w:tr w:rsidR="009E50E0" w:rsidRPr="00597328" w14:paraId="6B17CB1D" w14:textId="77777777" w:rsidTr="009E50E0">
        <w:trPr>
          <w:jc w:val="center"/>
        </w:trPr>
        <w:tc>
          <w:tcPr>
            <w:tcW w:w="2801" w:type="dxa"/>
          </w:tcPr>
          <w:p w14:paraId="174CC8BA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  <w:r w:rsidRPr="00843683">
              <w:rPr>
                <w:rFonts w:ascii="EC Square Sans Pro" w:hAnsi="EC Square Sans Pro" w:cs="EC Square Sans Pro"/>
                <w:sz w:val="18"/>
                <w:szCs w:val="18"/>
              </w:rPr>
              <w:t>Sanitary cleaners, RTU</w:t>
            </w:r>
          </w:p>
        </w:tc>
        <w:tc>
          <w:tcPr>
            <w:tcW w:w="2180" w:type="dxa"/>
          </w:tcPr>
          <w:p w14:paraId="77BD5126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</w:p>
        </w:tc>
        <w:tc>
          <w:tcPr>
            <w:tcW w:w="2623" w:type="dxa"/>
          </w:tcPr>
          <w:p w14:paraId="34DF06E2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  <w:r w:rsidRPr="00F63653">
              <w:rPr>
                <w:rFonts w:ascii="EC Square Sans Pro" w:hAnsi="EC Square Sans Pro" w:cs="EC Square Sans Pro"/>
                <w:sz w:val="18"/>
                <w:szCs w:val="18"/>
              </w:rPr>
              <w:t>60 g/l of RTU product</w:t>
            </w:r>
          </w:p>
        </w:tc>
      </w:tr>
      <w:tr w:rsidR="009E50E0" w:rsidRPr="00597328" w14:paraId="360DD15A" w14:textId="77777777" w:rsidTr="009E50E0">
        <w:trPr>
          <w:jc w:val="center"/>
        </w:trPr>
        <w:tc>
          <w:tcPr>
            <w:tcW w:w="2801" w:type="dxa"/>
          </w:tcPr>
          <w:p w14:paraId="0AD80E86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  <w:r w:rsidRPr="00843683">
              <w:rPr>
                <w:rFonts w:ascii="EC Square Sans Pro" w:hAnsi="EC Square Sans Pro" w:cs="EC Square Sans Pro"/>
                <w:sz w:val="18"/>
                <w:szCs w:val="18"/>
              </w:rPr>
              <w:t xml:space="preserve">Sanitary cleaners, undiluted </w:t>
            </w:r>
          </w:p>
        </w:tc>
        <w:tc>
          <w:tcPr>
            <w:tcW w:w="2180" w:type="dxa"/>
          </w:tcPr>
          <w:p w14:paraId="1DB1EF3E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</w:p>
        </w:tc>
        <w:tc>
          <w:tcPr>
            <w:tcW w:w="2623" w:type="dxa"/>
            <w:vAlign w:val="center"/>
          </w:tcPr>
          <w:p w14:paraId="4E33D8B7" w14:textId="77777777" w:rsidR="009E50E0" w:rsidRPr="00843683" w:rsidRDefault="009E50E0" w:rsidP="009E50E0">
            <w:pPr>
              <w:autoSpaceDE w:val="0"/>
              <w:autoSpaceDN w:val="0"/>
              <w:adjustRightInd w:val="0"/>
              <w:rPr>
                <w:rFonts w:ascii="EC Square Sans Pro" w:hAnsi="EC Square Sans Pro" w:cs="EC Square Sans Pro"/>
                <w:sz w:val="18"/>
                <w:szCs w:val="18"/>
              </w:rPr>
            </w:pPr>
            <w:r w:rsidRPr="00F63653">
              <w:rPr>
                <w:rFonts w:ascii="EC Square Sans Pro" w:hAnsi="EC Square Sans Pro" w:cs="EC Square Sans Pro"/>
                <w:sz w:val="18"/>
                <w:szCs w:val="18"/>
              </w:rPr>
              <w:t>60 g/l of cleaning solution</w:t>
            </w:r>
          </w:p>
        </w:tc>
      </w:tr>
    </w:tbl>
    <w:p w14:paraId="4B25409D" w14:textId="77777777" w:rsidR="009E50E0" w:rsidRDefault="009E50E0" w:rsidP="009E50E0">
      <w:pPr>
        <w:numPr>
          <w:ilvl w:val="0"/>
          <w:numId w:val="12"/>
        </w:numPr>
        <w:spacing w:line="240" w:lineRule="auto"/>
        <w:ind w:left="1560" w:hanging="425"/>
        <w:jc w:val="both"/>
        <w:rPr>
          <w:rFonts w:ascii="EC Square Sans Pro" w:hAnsi="EC Square Sans Pro"/>
          <w:b/>
          <w:i/>
          <w:sz w:val="20"/>
          <w:szCs w:val="20"/>
        </w:rPr>
      </w:pPr>
      <w:r>
        <w:rPr>
          <w:rFonts w:ascii="EC Square Sans Pro" w:hAnsi="EC Square Sans Pro"/>
          <w:b/>
          <w:i/>
          <w:sz w:val="20"/>
          <w:szCs w:val="20"/>
        </w:rPr>
        <w:t xml:space="preserve">I attach the calculation of VOC </w:t>
      </w:r>
      <w:proofErr w:type="gramStart"/>
      <w:r>
        <w:rPr>
          <w:rFonts w:ascii="EC Square Sans Pro" w:hAnsi="EC Square Sans Pro"/>
          <w:b/>
          <w:i/>
          <w:sz w:val="20"/>
          <w:szCs w:val="20"/>
        </w:rPr>
        <w:t>content</w:t>
      </w:r>
      <w:proofErr w:type="gramEnd"/>
    </w:p>
    <w:p w14:paraId="6F2C957C" w14:textId="77777777" w:rsidR="009E50E0" w:rsidRDefault="009E50E0" w:rsidP="009E12DA">
      <w:pPr>
        <w:spacing w:after="0" w:line="240" w:lineRule="auto"/>
        <w:jc w:val="both"/>
        <w:rPr>
          <w:rFonts w:ascii="EC Square Sans Pro" w:hAnsi="EC Square Sans Pro"/>
          <w:sz w:val="20"/>
          <w:szCs w:val="20"/>
        </w:rPr>
      </w:pPr>
    </w:p>
    <w:p w14:paraId="1C6F96B5" w14:textId="77777777" w:rsidR="009E12DA" w:rsidRDefault="009E12DA" w:rsidP="009E12DA">
      <w:pPr>
        <w:spacing w:after="0" w:line="240" w:lineRule="auto"/>
        <w:jc w:val="both"/>
        <w:rPr>
          <w:rFonts w:ascii="EC Square Sans Pro" w:hAnsi="EC Square Sans Pro"/>
          <w:sz w:val="20"/>
          <w:szCs w:val="20"/>
        </w:rPr>
      </w:pPr>
    </w:p>
    <w:p w14:paraId="7FF55D84" w14:textId="77777777" w:rsidR="00611127" w:rsidRDefault="00611127" w:rsidP="009E12DA">
      <w:pPr>
        <w:spacing w:after="0" w:line="240" w:lineRule="auto"/>
        <w:jc w:val="both"/>
        <w:rPr>
          <w:rFonts w:ascii="EC Square Sans Pro" w:hAnsi="EC Square Sans Pro"/>
          <w:sz w:val="20"/>
          <w:szCs w:val="20"/>
        </w:rPr>
      </w:pPr>
    </w:p>
    <w:p w14:paraId="031180E6" w14:textId="77777777" w:rsidR="008B1506" w:rsidRDefault="008B1506" w:rsidP="00F56D08">
      <w:pPr>
        <w:spacing w:line="240" w:lineRule="auto"/>
        <w:jc w:val="both"/>
        <w:rPr>
          <w:rFonts w:ascii="EC Square Sans Pro" w:hAnsi="EC Square Sans Pro"/>
          <w:sz w:val="20"/>
          <w:szCs w:val="20"/>
        </w:rPr>
      </w:pPr>
      <w:r w:rsidRPr="005C779E">
        <w:rPr>
          <w:rFonts w:ascii="EC Square Sans Pro" w:hAnsi="EC Square Sans Pro"/>
          <w:iCs/>
          <w:sz w:val="20"/>
          <w:szCs w:val="20"/>
        </w:rPr>
        <w:t xml:space="preserve">I, the undersigned, hereby declare that </w:t>
      </w:r>
      <w:r>
        <w:rPr>
          <w:rFonts w:ascii="EC Square Sans Pro" w:hAnsi="EC Square Sans Pro"/>
          <w:iCs/>
          <w:sz w:val="20"/>
          <w:szCs w:val="20"/>
        </w:rPr>
        <w:t>a</w:t>
      </w:r>
      <w:r w:rsidRPr="007B3D40">
        <w:rPr>
          <w:rFonts w:ascii="EC Square Sans Pro" w:hAnsi="EC Square Sans Pro"/>
          <w:sz w:val="20"/>
          <w:szCs w:val="20"/>
        </w:rPr>
        <w:t>ll the documents provided to demonstrate the accomplishment with the criteria are true and correspond to reality.</w:t>
      </w:r>
    </w:p>
    <w:p w14:paraId="518AB96A" w14:textId="77777777" w:rsidR="00CC22A6" w:rsidRPr="005C779E" w:rsidRDefault="00CC22A6" w:rsidP="00F56D08">
      <w:pPr>
        <w:spacing w:line="240" w:lineRule="auto"/>
        <w:jc w:val="both"/>
        <w:rPr>
          <w:rFonts w:ascii="EC Square Sans Pro" w:hAnsi="EC Square Sans Pro"/>
          <w:sz w:val="20"/>
          <w:szCs w:val="20"/>
        </w:rPr>
      </w:pP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4246"/>
        <w:gridCol w:w="4248"/>
      </w:tblGrid>
      <w:tr w:rsidR="008B1506" w:rsidRPr="005C779E" w14:paraId="17C771FD" w14:textId="77777777" w:rsidTr="008E1628">
        <w:trPr>
          <w:trHeight w:val="1357"/>
          <w:jc w:val="center"/>
        </w:trPr>
        <w:tc>
          <w:tcPr>
            <w:tcW w:w="4322" w:type="dxa"/>
          </w:tcPr>
          <w:p w14:paraId="51F80AC0" w14:textId="77777777" w:rsidR="008B1506" w:rsidRPr="008E1628" w:rsidRDefault="008B1506" w:rsidP="00F56D08">
            <w:pPr>
              <w:jc w:val="both"/>
              <w:rPr>
                <w:rFonts w:ascii="EC Square Sans Pro" w:hAnsi="EC Square Sans Pro"/>
                <w:sz w:val="20"/>
                <w:szCs w:val="20"/>
              </w:rPr>
            </w:pPr>
            <w:r w:rsidRPr="008E1628">
              <w:rPr>
                <w:rFonts w:ascii="EC Square Sans Pro" w:hAnsi="EC Square Sans Pro"/>
                <w:sz w:val="20"/>
                <w:szCs w:val="20"/>
              </w:rPr>
              <w:t xml:space="preserve">Place and date: </w:t>
            </w:r>
          </w:p>
        </w:tc>
        <w:tc>
          <w:tcPr>
            <w:tcW w:w="4322" w:type="dxa"/>
          </w:tcPr>
          <w:p w14:paraId="33C1402B" w14:textId="77777777" w:rsidR="008B1506" w:rsidRPr="008E1628" w:rsidRDefault="008B1506" w:rsidP="00F56D08">
            <w:pPr>
              <w:jc w:val="both"/>
              <w:rPr>
                <w:rFonts w:ascii="EC Square Sans Pro" w:hAnsi="EC Square Sans Pro"/>
                <w:sz w:val="20"/>
                <w:szCs w:val="20"/>
              </w:rPr>
            </w:pPr>
            <w:r w:rsidRPr="008E1628">
              <w:rPr>
                <w:rFonts w:ascii="EC Square Sans Pro" w:hAnsi="EC Square Sans Pro"/>
                <w:sz w:val="20"/>
                <w:szCs w:val="20"/>
              </w:rPr>
              <w:t xml:space="preserve">Company name/stamp: </w:t>
            </w:r>
          </w:p>
        </w:tc>
      </w:tr>
      <w:tr w:rsidR="008B1506" w:rsidRPr="005C779E" w14:paraId="4AEE9FF7" w14:textId="77777777" w:rsidTr="008E1628">
        <w:trPr>
          <w:trHeight w:val="1429"/>
          <w:jc w:val="center"/>
        </w:trPr>
        <w:tc>
          <w:tcPr>
            <w:tcW w:w="4322" w:type="dxa"/>
          </w:tcPr>
          <w:p w14:paraId="596CAB82" w14:textId="77777777" w:rsidR="008B1506" w:rsidRPr="008E1628" w:rsidRDefault="008B1506" w:rsidP="00F56D08">
            <w:pPr>
              <w:jc w:val="both"/>
              <w:rPr>
                <w:rFonts w:ascii="EC Square Sans Pro" w:hAnsi="EC Square Sans Pro"/>
                <w:sz w:val="20"/>
                <w:szCs w:val="20"/>
              </w:rPr>
            </w:pPr>
            <w:r w:rsidRPr="008E1628">
              <w:rPr>
                <w:rFonts w:ascii="EC Square Sans Pro" w:hAnsi="EC Square Sans Pro"/>
                <w:sz w:val="20"/>
                <w:szCs w:val="20"/>
              </w:rPr>
              <w:t xml:space="preserve">Responsible person, phone number and e-mail: </w:t>
            </w:r>
          </w:p>
        </w:tc>
        <w:tc>
          <w:tcPr>
            <w:tcW w:w="4322" w:type="dxa"/>
          </w:tcPr>
          <w:p w14:paraId="38FC87B3" w14:textId="77777777" w:rsidR="008B1506" w:rsidRPr="008E1628" w:rsidRDefault="008B1506" w:rsidP="00F56D08">
            <w:pPr>
              <w:jc w:val="both"/>
              <w:rPr>
                <w:rFonts w:ascii="EC Square Sans Pro" w:hAnsi="EC Square Sans Pro"/>
                <w:sz w:val="20"/>
                <w:szCs w:val="20"/>
              </w:rPr>
            </w:pPr>
            <w:r w:rsidRPr="008E1628">
              <w:rPr>
                <w:rFonts w:ascii="EC Square Sans Pro" w:hAnsi="EC Square Sans Pro"/>
                <w:sz w:val="20"/>
                <w:szCs w:val="20"/>
              </w:rPr>
              <w:t xml:space="preserve">Signature of responsible person: </w:t>
            </w:r>
          </w:p>
        </w:tc>
      </w:tr>
    </w:tbl>
    <w:p w14:paraId="3F7B9A93" w14:textId="77777777" w:rsidR="006A787E" w:rsidRPr="00674740" w:rsidRDefault="006A787E" w:rsidP="00F56D08">
      <w:pPr>
        <w:spacing w:line="240" w:lineRule="auto"/>
        <w:jc w:val="both"/>
        <w:rPr>
          <w:rFonts w:ascii="EC Square Sans Pro" w:hAnsi="EC Square Sans Pro"/>
        </w:rPr>
      </w:pPr>
    </w:p>
    <w:sectPr w:rsidR="006A787E" w:rsidRPr="00674740" w:rsidSect="001C1F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822A3" w14:textId="77777777" w:rsidR="00611127" w:rsidRDefault="00611127" w:rsidP="0071415F">
      <w:pPr>
        <w:spacing w:after="0" w:line="240" w:lineRule="auto"/>
      </w:pPr>
      <w:r>
        <w:separator/>
      </w:r>
    </w:p>
  </w:endnote>
  <w:endnote w:type="continuationSeparator" w:id="0">
    <w:p w14:paraId="7E6BD0AF" w14:textId="77777777" w:rsidR="00611127" w:rsidRDefault="00611127" w:rsidP="0071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C Square Sans Pro">
    <w:altName w:val="Calibri"/>
    <w:charset w:val="00"/>
    <w:family w:val="swiss"/>
    <w:pitch w:val="variable"/>
    <w:sig w:usb0="A00002BF" w:usb1="5000E0FB" w:usb2="00000000" w:usb3="00000000" w:csb0="0000019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DCFC3" w14:textId="77777777" w:rsidR="00A617F0" w:rsidRDefault="00A617F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49056" w14:textId="411F0C47" w:rsidR="00611127" w:rsidRPr="00EA5643" w:rsidRDefault="00387694" w:rsidP="007D5000">
    <w:pPr>
      <w:pStyle w:val="Sidefod"/>
      <w:pBdr>
        <w:top w:val="single" w:sz="4" w:space="1" w:color="D9D9D9"/>
      </w:pBdr>
      <w:jc w:val="right"/>
      <w:rPr>
        <w:sz w:val="16"/>
        <w:szCs w:val="16"/>
      </w:rPr>
    </w:pPr>
    <w:r w:rsidRPr="00EA5643">
      <w:rPr>
        <w:sz w:val="16"/>
        <w:szCs w:val="16"/>
      </w:rPr>
      <w:fldChar w:fldCharType="begin"/>
    </w:r>
    <w:r w:rsidR="00611127" w:rsidRPr="00EA5643">
      <w:rPr>
        <w:sz w:val="16"/>
        <w:szCs w:val="16"/>
      </w:rPr>
      <w:instrText xml:space="preserve"> PAGE   \* MERGEFORMAT </w:instrText>
    </w:r>
    <w:r w:rsidRPr="00EA5643">
      <w:rPr>
        <w:sz w:val="16"/>
        <w:szCs w:val="16"/>
      </w:rPr>
      <w:fldChar w:fldCharType="separate"/>
    </w:r>
    <w:r w:rsidR="00637D19">
      <w:rPr>
        <w:noProof/>
        <w:sz w:val="16"/>
        <w:szCs w:val="16"/>
      </w:rPr>
      <w:t>2</w:t>
    </w:r>
    <w:r w:rsidRPr="00EA5643">
      <w:rPr>
        <w:noProof/>
        <w:sz w:val="16"/>
        <w:szCs w:val="16"/>
      </w:rPr>
      <w:fldChar w:fldCharType="end"/>
    </w:r>
    <w:r w:rsidR="00611127" w:rsidRPr="00EA5643">
      <w:rPr>
        <w:sz w:val="16"/>
        <w:szCs w:val="16"/>
      </w:rPr>
      <w:t xml:space="preserve"> | </w:t>
    </w:r>
    <w:r w:rsidR="00611127" w:rsidRPr="00EA5643">
      <w:rPr>
        <w:color w:val="808080"/>
        <w:spacing w:val="60"/>
        <w:sz w:val="16"/>
        <w:szCs w:val="16"/>
      </w:rPr>
      <w:t>Page</w:t>
    </w:r>
  </w:p>
  <w:p w14:paraId="2312049E" w14:textId="77777777" w:rsidR="00611127" w:rsidRDefault="0061112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D5EA7" w14:textId="77777777" w:rsidR="00A617F0" w:rsidRDefault="00A617F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2571A" w14:textId="77777777" w:rsidR="00611127" w:rsidRDefault="00611127" w:rsidP="0071415F">
      <w:pPr>
        <w:spacing w:after="0" w:line="240" w:lineRule="auto"/>
      </w:pPr>
      <w:r>
        <w:separator/>
      </w:r>
    </w:p>
  </w:footnote>
  <w:footnote w:type="continuationSeparator" w:id="0">
    <w:p w14:paraId="6E693709" w14:textId="77777777" w:rsidR="00611127" w:rsidRDefault="00611127" w:rsidP="0071415F">
      <w:pPr>
        <w:spacing w:after="0" w:line="240" w:lineRule="auto"/>
      </w:pPr>
      <w:r>
        <w:continuationSeparator/>
      </w:r>
    </w:p>
  </w:footnote>
  <w:footnote w:id="1">
    <w:p w14:paraId="76FD4D95" w14:textId="77777777" w:rsidR="00611127" w:rsidRPr="00C14169" w:rsidRDefault="00611127" w:rsidP="009E12DA">
      <w:pPr>
        <w:pStyle w:val="Fodnotetekst"/>
        <w:rPr>
          <w:sz w:val="18"/>
          <w:szCs w:val="18"/>
        </w:rPr>
      </w:pPr>
      <w:r w:rsidRPr="00C14169">
        <w:rPr>
          <w:rStyle w:val="Fodnotehenvisning"/>
          <w:sz w:val="18"/>
          <w:szCs w:val="18"/>
        </w:rPr>
        <w:footnoteRef/>
      </w:r>
      <w:r w:rsidRPr="00C14169">
        <w:rPr>
          <w:sz w:val="18"/>
          <w:szCs w:val="18"/>
        </w:rPr>
        <w:t xml:space="preserve"> Should the value of 2-methyl-2H-isothiazol-3-one allowed in Annex V (List of preservatives allowed in cosmetic products) to Regulation (EC) No 1223/2009 be lower at the time of the application, then that lower value shall take precedence.</w:t>
      </w:r>
      <w:r>
        <w:rPr>
          <w:sz w:val="18"/>
          <w:szCs w:val="18"/>
        </w:rPr>
        <w:t xml:space="preserve"> F</w:t>
      </w:r>
      <w:r w:rsidRPr="000259DC">
        <w:rPr>
          <w:sz w:val="18"/>
          <w:szCs w:val="18"/>
        </w:rPr>
        <w:t>rom 27 January 2018 0.0015ppm will be allowed</w:t>
      </w:r>
      <w:r>
        <w:rPr>
          <w:sz w:val="18"/>
          <w:szCs w:val="18"/>
        </w:rPr>
        <w:t xml:space="preserve"> only.</w:t>
      </w:r>
    </w:p>
  </w:footnote>
  <w:footnote w:id="2">
    <w:p w14:paraId="6E963A99" w14:textId="77777777" w:rsidR="00611127" w:rsidRPr="00C14169" w:rsidRDefault="00611127" w:rsidP="008F1B8F">
      <w:pPr>
        <w:pStyle w:val="Fodnotetekst"/>
        <w:rPr>
          <w:sz w:val="18"/>
          <w:szCs w:val="18"/>
        </w:rPr>
      </w:pPr>
      <w:r w:rsidRPr="00C14169">
        <w:rPr>
          <w:rStyle w:val="Fodnotehenvisning"/>
          <w:sz w:val="18"/>
          <w:szCs w:val="18"/>
        </w:rPr>
        <w:footnoteRef/>
      </w:r>
      <w:r w:rsidRPr="00C14169">
        <w:rPr>
          <w:sz w:val="18"/>
          <w:szCs w:val="18"/>
        </w:rPr>
        <w:t xml:space="preserve"> Regulation (EC) No 648/2004 of the European Parliament and of the Council of 31 March 2004 on detergents (OJ L 104, 8.4.2004, p.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27526" w14:textId="77777777" w:rsidR="00A617F0" w:rsidRDefault="00A617F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FCB2E" w14:textId="7A92E553" w:rsidR="00611127" w:rsidRPr="00B70366" w:rsidRDefault="00611127" w:rsidP="0013619E">
    <w:pPr>
      <w:shd w:val="clear" w:color="auto" w:fill="EAF1DD"/>
      <w:spacing w:after="0" w:line="240" w:lineRule="auto"/>
      <w:ind w:left="1440"/>
      <w:jc w:val="center"/>
      <w:rPr>
        <w:rFonts w:ascii="Corbel" w:eastAsia="Times New Roman" w:hAnsi="Corbel"/>
        <w:b/>
        <w:color w:val="80808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F5F7E18" wp14:editId="3D755F25">
          <wp:simplePos x="0" y="0"/>
          <wp:positionH relativeFrom="column">
            <wp:posOffset>-91948</wp:posOffset>
          </wp:positionH>
          <wp:positionV relativeFrom="paragraph">
            <wp:posOffset>-67818</wp:posOffset>
          </wp:positionV>
          <wp:extent cx="594995" cy="594995"/>
          <wp:effectExtent l="190500" t="152400" r="167005" b="128905"/>
          <wp:wrapSquare wrapText="bothSides"/>
          <wp:docPr id="6" name="Picture 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" name="Picture 35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" cy="59499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="00637D19">
      <w:rPr>
        <w:rFonts w:ascii="Calibri" w:eastAsia="Calibri" w:hAnsi="Calibri"/>
        <w:noProof/>
      </w:rPr>
      <mc:AlternateContent>
        <mc:Choice Requires="wps">
          <w:drawing>
            <wp:anchor distT="0" distB="0" distL="114292" distR="114292" simplePos="0" relativeHeight="251656192" behindDoc="0" locked="0" layoutInCell="1" allowOverlap="1" wp14:anchorId="5ACFF52B" wp14:editId="5524A9CC">
              <wp:simplePos x="0" y="0"/>
              <wp:positionH relativeFrom="column">
                <wp:posOffset>690879</wp:posOffset>
              </wp:positionH>
              <wp:positionV relativeFrom="paragraph">
                <wp:posOffset>-69215</wp:posOffset>
              </wp:positionV>
              <wp:extent cx="0" cy="561975"/>
              <wp:effectExtent l="19050" t="0" r="19050" b="9525"/>
              <wp:wrapNone/>
              <wp:docPr id="75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61975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1B243A" id="Straight Connector 13" o:spid="_x0000_s1026" style="position:absolute;z-index:251656192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margin;mso-height-relative:margin" from="54.4pt,-5.45pt" to="54.4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" strokecolor="#d9d9d9" strokeweight="2.25pt">
              <o:lock v:ext="edit" shapetype="f"/>
            </v:line>
          </w:pict>
        </mc:Fallback>
      </mc:AlternateContent>
    </w:r>
    <w:r w:rsidRPr="00B70366">
      <w:rPr>
        <w:rFonts w:eastAsia="Times New Roman"/>
        <w:b/>
        <w:color w:val="808080"/>
      </w:rPr>
      <w:t>EU ECOLABEL USER MANUAL</w:t>
    </w:r>
  </w:p>
  <w:p w14:paraId="05C291DC" w14:textId="77777777" w:rsidR="00611127" w:rsidRDefault="00611127" w:rsidP="004E3547">
    <w:pPr>
      <w:shd w:val="clear" w:color="auto" w:fill="EAF1DD" w:themeFill="accent3" w:themeFillTint="33"/>
      <w:spacing w:after="0" w:line="240" w:lineRule="auto"/>
      <w:ind w:left="1440"/>
      <w:jc w:val="center"/>
      <w:rPr>
        <w:rFonts w:eastAsia="Times New Roman"/>
        <w:b/>
        <w:color w:val="808080" w:themeColor="background1" w:themeShade="80"/>
      </w:rPr>
    </w:pPr>
    <w:r w:rsidRPr="00861D59">
      <w:rPr>
        <w:rFonts w:eastAsia="Times New Roman"/>
        <w:b/>
        <w:color w:val="808080"/>
      </w:rPr>
      <w:t>INDOOR CLEANING SERVICES</w:t>
    </w:r>
  </w:p>
  <w:p w14:paraId="1BF751F4" w14:textId="702489D1" w:rsidR="00611127" w:rsidRPr="00B70366" w:rsidRDefault="00611127" w:rsidP="00A617F0">
    <w:pPr>
      <w:shd w:val="clear" w:color="auto" w:fill="EAF1DD"/>
      <w:spacing w:after="0"/>
      <w:ind w:left="1440"/>
      <w:jc w:val="center"/>
    </w:pPr>
    <w:r w:rsidRPr="00254703">
      <w:rPr>
        <w:color w:val="808080" w:themeColor="background1" w:themeShade="80"/>
        <w:sz w:val="16"/>
      </w:rPr>
      <w:t>Commission</w:t>
    </w:r>
    <w:r w:rsidR="00A617F0">
      <w:rPr>
        <w:color w:val="808080" w:themeColor="background1" w:themeShade="80"/>
        <w:sz w:val="16"/>
      </w:rPr>
      <w:t xml:space="preserve"> </w:t>
    </w:r>
    <w:r w:rsidR="00410098">
      <w:rPr>
        <w:color w:val="808080" w:themeColor="background1" w:themeShade="80"/>
        <w:sz w:val="16"/>
      </w:rPr>
      <w:t>Decision</w:t>
    </w:r>
    <w:r w:rsidR="00410098" w:rsidRPr="00254703">
      <w:rPr>
        <w:color w:val="808080" w:themeColor="background1" w:themeShade="80"/>
        <w:sz w:val="16"/>
      </w:rPr>
      <w:t xml:space="preserve"> </w:t>
    </w:r>
    <w:r w:rsidR="00410098" w:rsidRPr="00A617F0">
      <w:rPr>
        <w:color w:val="808080" w:themeColor="background1" w:themeShade="80"/>
        <w:sz w:val="16"/>
      </w:rPr>
      <w:t>(</w:t>
    </w:r>
    <w:r w:rsidR="00A617F0" w:rsidRPr="00A617F0">
      <w:rPr>
        <w:color w:val="808080" w:themeColor="background1" w:themeShade="80"/>
        <w:sz w:val="16"/>
      </w:rPr>
      <w:t xml:space="preserve">EU) 2018/680 of 2 May 2018 establishing EU Ecolabel criteria for indoor cleaning </w:t>
    </w:r>
    <w:proofErr w:type="gramStart"/>
    <w:r w:rsidR="00A617F0" w:rsidRPr="00A617F0">
      <w:rPr>
        <w:color w:val="808080" w:themeColor="background1" w:themeShade="80"/>
        <w:sz w:val="16"/>
      </w:rPr>
      <w:t>services</w:t>
    </w:r>
    <w:proofErr w:type="gramEnd"/>
  </w:p>
  <w:p w14:paraId="7A0FBE4D" w14:textId="77777777" w:rsidR="00611127" w:rsidRDefault="0061112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A60D" w14:textId="77777777" w:rsidR="00A617F0" w:rsidRDefault="00A617F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C38"/>
    <w:multiLevelType w:val="hybridMultilevel"/>
    <w:tmpl w:val="BB986BD4"/>
    <w:lvl w:ilvl="0" w:tplc="C98C8BA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D7E32"/>
    <w:multiLevelType w:val="hybridMultilevel"/>
    <w:tmpl w:val="4BF4241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6050A"/>
    <w:multiLevelType w:val="hybridMultilevel"/>
    <w:tmpl w:val="F88843B4"/>
    <w:lvl w:ilvl="0" w:tplc="4C888C0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108EF"/>
    <w:multiLevelType w:val="hybridMultilevel"/>
    <w:tmpl w:val="DF80C1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FD6A85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44FC8"/>
    <w:multiLevelType w:val="hybridMultilevel"/>
    <w:tmpl w:val="B45E0336"/>
    <w:lvl w:ilvl="0" w:tplc="4C888C0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73C31"/>
    <w:multiLevelType w:val="hybridMultilevel"/>
    <w:tmpl w:val="ED16148C"/>
    <w:lvl w:ilvl="0" w:tplc="734A4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91803"/>
    <w:multiLevelType w:val="hybridMultilevel"/>
    <w:tmpl w:val="BC92A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856BB"/>
    <w:multiLevelType w:val="hybridMultilevel"/>
    <w:tmpl w:val="C2781644"/>
    <w:lvl w:ilvl="0" w:tplc="9522D8E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FD6A85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35D32"/>
    <w:multiLevelType w:val="hybridMultilevel"/>
    <w:tmpl w:val="3F585F88"/>
    <w:lvl w:ilvl="0" w:tplc="4C888C0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C4F1F"/>
    <w:multiLevelType w:val="hybridMultilevel"/>
    <w:tmpl w:val="AD5C5616"/>
    <w:lvl w:ilvl="0" w:tplc="4C888C0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44334"/>
    <w:multiLevelType w:val="hybridMultilevel"/>
    <w:tmpl w:val="802ECBCC"/>
    <w:lvl w:ilvl="0" w:tplc="4C888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numFmt w:val="bullet"/>
      <w:lvlText w:val="-"/>
      <w:lvlJc w:val="left"/>
      <w:pPr>
        <w:ind w:left="1440" w:hanging="360"/>
      </w:pPr>
      <w:rPr>
        <w:rFonts w:ascii="EC Square Sans Pro" w:eastAsiaTheme="minorEastAsia" w:hAnsi="EC Square Sans Pro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B1B2E"/>
    <w:multiLevelType w:val="hybridMultilevel"/>
    <w:tmpl w:val="EDA0AC82"/>
    <w:lvl w:ilvl="0" w:tplc="0C0A0001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  <w:sz w:val="32"/>
      </w:rPr>
    </w:lvl>
    <w:lvl w:ilvl="1" w:tplc="CBF4E1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771C9"/>
    <w:multiLevelType w:val="hybridMultilevel"/>
    <w:tmpl w:val="D4B27226"/>
    <w:lvl w:ilvl="0" w:tplc="0C0A0003">
      <w:numFmt w:val="bullet"/>
      <w:lvlText w:val="-"/>
      <w:lvlJc w:val="left"/>
      <w:pPr>
        <w:ind w:left="720" w:hanging="360"/>
      </w:pPr>
      <w:rPr>
        <w:rFonts w:ascii="EC Square Sans Pro" w:eastAsiaTheme="minorEastAsia" w:hAnsi="EC Square Sans Pro" w:cstheme="minorBidi" w:hint="default"/>
        <w:sz w:val="32"/>
      </w:rPr>
    </w:lvl>
    <w:lvl w:ilvl="1" w:tplc="CBF4E1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03132"/>
    <w:multiLevelType w:val="hybridMultilevel"/>
    <w:tmpl w:val="10807D48"/>
    <w:lvl w:ilvl="0" w:tplc="AE241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927E2"/>
    <w:multiLevelType w:val="hybridMultilevel"/>
    <w:tmpl w:val="9EB894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60648"/>
    <w:multiLevelType w:val="hybridMultilevel"/>
    <w:tmpl w:val="6144EFE8"/>
    <w:lvl w:ilvl="0" w:tplc="0C0A0001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41677"/>
    <w:multiLevelType w:val="hybridMultilevel"/>
    <w:tmpl w:val="17C4321A"/>
    <w:lvl w:ilvl="0" w:tplc="0C0A0001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A571B"/>
    <w:multiLevelType w:val="hybridMultilevel"/>
    <w:tmpl w:val="64AA5FE0"/>
    <w:lvl w:ilvl="0" w:tplc="80C0D0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60174"/>
    <w:multiLevelType w:val="hybridMultilevel"/>
    <w:tmpl w:val="07D49CC8"/>
    <w:lvl w:ilvl="0" w:tplc="97AE96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757B3"/>
    <w:multiLevelType w:val="hybridMultilevel"/>
    <w:tmpl w:val="D2E064E0"/>
    <w:lvl w:ilvl="0" w:tplc="4C888C0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52C5B"/>
    <w:multiLevelType w:val="hybridMultilevel"/>
    <w:tmpl w:val="CF22F286"/>
    <w:lvl w:ilvl="0" w:tplc="4C888C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02FFA"/>
    <w:multiLevelType w:val="hybridMultilevel"/>
    <w:tmpl w:val="56D81FE0"/>
    <w:lvl w:ilvl="0" w:tplc="0C0A0005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56119"/>
    <w:multiLevelType w:val="hybridMultilevel"/>
    <w:tmpl w:val="6D2465DA"/>
    <w:lvl w:ilvl="0" w:tplc="4C888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"/>
      <w:lvlJc w:val="left"/>
      <w:pPr>
        <w:ind w:left="1440" w:hanging="360"/>
      </w:pPr>
      <w:rPr>
        <w:rFonts w:ascii="Wingdings" w:hAnsi="Wingdings" w:hint="default"/>
        <w:sz w:val="3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269B6"/>
    <w:multiLevelType w:val="hybridMultilevel"/>
    <w:tmpl w:val="6B228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888C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474AAB"/>
    <w:multiLevelType w:val="hybridMultilevel"/>
    <w:tmpl w:val="0E788610"/>
    <w:lvl w:ilvl="0" w:tplc="0C0A0001">
      <w:start w:val="1"/>
      <w:numFmt w:val="bullet"/>
      <w:lvlText w:val=""/>
      <w:lvlJc w:val="left"/>
      <w:pPr>
        <w:ind w:left="1428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0BC4D64"/>
    <w:multiLevelType w:val="hybridMultilevel"/>
    <w:tmpl w:val="7090A860"/>
    <w:lvl w:ilvl="0" w:tplc="4C888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E229F"/>
    <w:multiLevelType w:val="hybridMultilevel"/>
    <w:tmpl w:val="AD807B5E"/>
    <w:lvl w:ilvl="0" w:tplc="734A4E2E">
      <w:start w:val="1"/>
      <w:numFmt w:val="bullet"/>
      <w:lvlText w:val=""/>
      <w:lvlJc w:val="left"/>
      <w:pPr>
        <w:ind w:left="93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7" w15:restartNumberingAfterBreak="0">
    <w:nsid w:val="62EE7F2B"/>
    <w:multiLevelType w:val="hybridMultilevel"/>
    <w:tmpl w:val="E6E8096E"/>
    <w:lvl w:ilvl="0" w:tplc="4DEA7B2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A3EAF"/>
    <w:multiLevelType w:val="hybridMultilevel"/>
    <w:tmpl w:val="0C8CBA12"/>
    <w:lvl w:ilvl="0" w:tplc="4C888C0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07ACB"/>
    <w:multiLevelType w:val="hybridMultilevel"/>
    <w:tmpl w:val="10E8FA76"/>
    <w:lvl w:ilvl="0" w:tplc="4DEA7B28">
      <w:start w:val="1"/>
      <w:numFmt w:val="bullet"/>
      <w:lvlText w:val=""/>
      <w:lvlJc w:val="left"/>
      <w:pPr>
        <w:ind w:left="1287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BE13F7"/>
    <w:multiLevelType w:val="hybridMultilevel"/>
    <w:tmpl w:val="2F461854"/>
    <w:lvl w:ilvl="0" w:tplc="4C888C0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3199E"/>
    <w:multiLevelType w:val="hybridMultilevel"/>
    <w:tmpl w:val="56A0C94C"/>
    <w:lvl w:ilvl="0" w:tplc="4C888C0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AA7341"/>
    <w:multiLevelType w:val="hybridMultilevel"/>
    <w:tmpl w:val="357C6820"/>
    <w:lvl w:ilvl="0" w:tplc="4C888C08">
      <w:start w:val="1"/>
      <w:numFmt w:val="lowerLetter"/>
      <w:pStyle w:val="Overskrift3"/>
      <w:lvlText w:val="(%1)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31A29"/>
    <w:multiLevelType w:val="hybridMultilevel"/>
    <w:tmpl w:val="7026CEA0"/>
    <w:lvl w:ilvl="0" w:tplc="88C8D47C">
      <w:start w:val="1"/>
      <w:numFmt w:val="bullet"/>
      <w:lvlText w:val=""/>
      <w:lvlJc w:val="left"/>
      <w:pPr>
        <w:ind w:left="1495" w:hanging="360"/>
      </w:pPr>
      <w:rPr>
        <w:rFonts w:ascii="Wingdings" w:hAnsi="Wingdings" w:hint="default"/>
        <w:strike w:val="0"/>
        <w:sz w:val="32"/>
      </w:rPr>
    </w:lvl>
    <w:lvl w:ilvl="1" w:tplc="FD6A85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05C3A"/>
    <w:multiLevelType w:val="hybridMultilevel"/>
    <w:tmpl w:val="D3945306"/>
    <w:lvl w:ilvl="0" w:tplc="4DEA7B2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928AF"/>
    <w:multiLevelType w:val="hybridMultilevel"/>
    <w:tmpl w:val="0A3C112C"/>
    <w:lvl w:ilvl="0" w:tplc="4DEA7B2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112285">
    <w:abstractNumId w:val="32"/>
  </w:num>
  <w:num w:numId="2" w16cid:durableId="363867399">
    <w:abstractNumId w:val="2"/>
  </w:num>
  <w:num w:numId="3" w16cid:durableId="1559393268">
    <w:abstractNumId w:val="23"/>
  </w:num>
  <w:num w:numId="4" w16cid:durableId="1613782927">
    <w:abstractNumId w:val="10"/>
  </w:num>
  <w:num w:numId="5" w16cid:durableId="1116173583">
    <w:abstractNumId w:val="14"/>
  </w:num>
  <w:num w:numId="6" w16cid:durableId="1660232343">
    <w:abstractNumId w:val="31"/>
  </w:num>
  <w:num w:numId="7" w16cid:durableId="1094980158">
    <w:abstractNumId w:val="25"/>
  </w:num>
  <w:num w:numId="8" w16cid:durableId="1007754219">
    <w:abstractNumId w:val="5"/>
  </w:num>
  <w:num w:numId="9" w16cid:durableId="677276326">
    <w:abstractNumId w:val="13"/>
  </w:num>
  <w:num w:numId="10" w16cid:durableId="536238594">
    <w:abstractNumId w:val="24"/>
  </w:num>
  <w:num w:numId="11" w16cid:durableId="1930113196">
    <w:abstractNumId w:val="19"/>
  </w:num>
  <w:num w:numId="12" w16cid:durableId="787353751">
    <w:abstractNumId w:val="33"/>
  </w:num>
  <w:num w:numId="13" w16cid:durableId="316879018">
    <w:abstractNumId w:val="20"/>
  </w:num>
  <w:num w:numId="14" w16cid:durableId="935357648">
    <w:abstractNumId w:val="4"/>
  </w:num>
  <w:num w:numId="15" w16cid:durableId="1170831283">
    <w:abstractNumId w:val="26"/>
  </w:num>
  <w:num w:numId="16" w16cid:durableId="1610769759">
    <w:abstractNumId w:val="8"/>
  </w:num>
  <w:num w:numId="17" w16cid:durableId="90324411">
    <w:abstractNumId w:val="7"/>
  </w:num>
  <w:num w:numId="18" w16cid:durableId="1678770496">
    <w:abstractNumId w:val="22"/>
  </w:num>
  <w:num w:numId="19" w16cid:durableId="1034577652">
    <w:abstractNumId w:val="21"/>
  </w:num>
  <w:num w:numId="20" w16cid:durableId="1645084836">
    <w:abstractNumId w:val="30"/>
  </w:num>
  <w:num w:numId="21" w16cid:durableId="779908183">
    <w:abstractNumId w:val="15"/>
  </w:num>
  <w:num w:numId="22" w16cid:durableId="983001131">
    <w:abstractNumId w:val="1"/>
  </w:num>
  <w:num w:numId="23" w16cid:durableId="1121343790">
    <w:abstractNumId w:val="11"/>
  </w:num>
  <w:num w:numId="24" w16cid:durableId="1863399796">
    <w:abstractNumId w:val="16"/>
  </w:num>
  <w:num w:numId="25" w16cid:durableId="1027365746">
    <w:abstractNumId w:val="6"/>
  </w:num>
  <w:num w:numId="26" w16cid:durableId="637030265">
    <w:abstractNumId w:val="34"/>
  </w:num>
  <w:num w:numId="27" w16cid:durableId="1862433010">
    <w:abstractNumId w:val="3"/>
  </w:num>
  <w:num w:numId="28" w16cid:durableId="2051103763">
    <w:abstractNumId w:val="27"/>
  </w:num>
  <w:num w:numId="29" w16cid:durableId="605694996">
    <w:abstractNumId w:val="35"/>
  </w:num>
  <w:num w:numId="30" w16cid:durableId="1322539888">
    <w:abstractNumId w:val="29"/>
  </w:num>
  <w:num w:numId="31" w16cid:durableId="332881026">
    <w:abstractNumId w:val="9"/>
  </w:num>
  <w:num w:numId="32" w16cid:durableId="1689716317">
    <w:abstractNumId w:val="28"/>
  </w:num>
  <w:num w:numId="33" w16cid:durableId="163130334">
    <w:abstractNumId w:val="17"/>
  </w:num>
  <w:num w:numId="34" w16cid:durableId="1556354707">
    <w:abstractNumId w:val="18"/>
  </w:num>
  <w:num w:numId="35" w16cid:durableId="438258222">
    <w:abstractNumId w:val="0"/>
  </w:num>
  <w:num w:numId="36" w16cid:durableId="1132139286">
    <w:abstractNumId w:val="12"/>
  </w:num>
  <w:num w:numId="37" w16cid:durableId="40517260">
    <w:abstractNumId w:val="3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012BE0"/>
    <w:rsid w:val="00001588"/>
    <w:rsid w:val="000039FA"/>
    <w:rsid w:val="00003E69"/>
    <w:rsid w:val="000053CD"/>
    <w:rsid w:val="00005F86"/>
    <w:rsid w:val="0000634B"/>
    <w:rsid w:val="000118D5"/>
    <w:rsid w:val="00012BE0"/>
    <w:rsid w:val="000153EC"/>
    <w:rsid w:val="0001541A"/>
    <w:rsid w:val="000165E2"/>
    <w:rsid w:val="00020ABB"/>
    <w:rsid w:val="00021B2C"/>
    <w:rsid w:val="000237EE"/>
    <w:rsid w:val="000259DC"/>
    <w:rsid w:val="00025CAC"/>
    <w:rsid w:val="000263C9"/>
    <w:rsid w:val="00026750"/>
    <w:rsid w:val="0002777B"/>
    <w:rsid w:val="0003376D"/>
    <w:rsid w:val="00035180"/>
    <w:rsid w:val="0004196B"/>
    <w:rsid w:val="00041A31"/>
    <w:rsid w:val="00041E2E"/>
    <w:rsid w:val="00043449"/>
    <w:rsid w:val="000438D2"/>
    <w:rsid w:val="00043911"/>
    <w:rsid w:val="0004707E"/>
    <w:rsid w:val="0005154E"/>
    <w:rsid w:val="00051825"/>
    <w:rsid w:val="00055100"/>
    <w:rsid w:val="000571B0"/>
    <w:rsid w:val="00063DB7"/>
    <w:rsid w:val="000673BF"/>
    <w:rsid w:val="00071CB9"/>
    <w:rsid w:val="00072332"/>
    <w:rsid w:val="00072AD3"/>
    <w:rsid w:val="00074E72"/>
    <w:rsid w:val="000804B2"/>
    <w:rsid w:val="000811CE"/>
    <w:rsid w:val="0008420B"/>
    <w:rsid w:val="00091F86"/>
    <w:rsid w:val="000A0AE1"/>
    <w:rsid w:val="000A58A2"/>
    <w:rsid w:val="000A5DA5"/>
    <w:rsid w:val="000A5E02"/>
    <w:rsid w:val="000B0D87"/>
    <w:rsid w:val="000B1F53"/>
    <w:rsid w:val="000B3036"/>
    <w:rsid w:val="000B355B"/>
    <w:rsid w:val="000B55EE"/>
    <w:rsid w:val="000C0A04"/>
    <w:rsid w:val="000C18E3"/>
    <w:rsid w:val="000D0529"/>
    <w:rsid w:val="000D226A"/>
    <w:rsid w:val="000D3BC4"/>
    <w:rsid w:val="000D60FD"/>
    <w:rsid w:val="000D63C7"/>
    <w:rsid w:val="000E09DB"/>
    <w:rsid w:val="000E3FBF"/>
    <w:rsid w:val="000E4396"/>
    <w:rsid w:val="000E5336"/>
    <w:rsid w:val="000E5D20"/>
    <w:rsid w:val="000E72DE"/>
    <w:rsid w:val="000E72F5"/>
    <w:rsid w:val="000F0124"/>
    <w:rsid w:val="000F13B7"/>
    <w:rsid w:val="000F1D86"/>
    <w:rsid w:val="000F53A0"/>
    <w:rsid w:val="001022BD"/>
    <w:rsid w:val="00104B69"/>
    <w:rsid w:val="00104CA2"/>
    <w:rsid w:val="0010543A"/>
    <w:rsid w:val="0010607B"/>
    <w:rsid w:val="00106CB8"/>
    <w:rsid w:val="00107ABB"/>
    <w:rsid w:val="00107BD5"/>
    <w:rsid w:val="00113230"/>
    <w:rsid w:val="00114EB7"/>
    <w:rsid w:val="0012031B"/>
    <w:rsid w:val="00122010"/>
    <w:rsid w:val="00126F09"/>
    <w:rsid w:val="001279D7"/>
    <w:rsid w:val="00127EED"/>
    <w:rsid w:val="00133398"/>
    <w:rsid w:val="00135176"/>
    <w:rsid w:val="0013619E"/>
    <w:rsid w:val="00140B3E"/>
    <w:rsid w:val="00141CDB"/>
    <w:rsid w:val="001512FF"/>
    <w:rsid w:val="00152767"/>
    <w:rsid w:val="001527D3"/>
    <w:rsid w:val="001544F6"/>
    <w:rsid w:val="00155B4F"/>
    <w:rsid w:val="00155D6E"/>
    <w:rsid w:val="00155E79"/>
    <w:rsid w:val="001566DF"/>
    <w:rsid w:val="00156987"/>
    <w:rsid w:val="00156A79"/>
    <w:rsid w:val="00156B8A"/>
    <w:rsid w:val="00163B1C"/>
    <w:rsid w:val="001647AC"/>
    <w:rsid w:val="00164BB2"/>
    <w:rsid w:val="00164E60"/>
    <w:rsid w:val="0016548F"/>
    <w:rsid w:val="00165841"/>
    <w:rsid w:val="001659DF"/>
    <w:rsid w:val="001675D5"/>
    <w:rsid w:val="00167735"/>
    <w:rsid w:val="0017095E"/>
    <w:rsid w:val="0017112F"/>
    <w:rsid w:val="001730A1"/>
    <w:rsid w:val="00173C5F"/>
    <w:rsid w:val="00173E0C"/>
    <w:rsid w:val="0017472E"/>
    <w:rsid w:val="0018204E"/>
    <w:rsid w:val="001821F1"/>
    <w:rsid w:val="00182870"/>
    <w:rsid w:val="00183088"/>
    <w:rsid w:val="0018347C"/>
    <w:rsid w:val="00186DFA"/>
    <w:rsid w:val="001872D6"/>
    <w:rsid w:val="0019233F"/>
    <w:rsid w:val="00194FA1"/>
    <w:rsid w:val="00197C76"/>
    <w:rsid w:val="001A0301"/>
    <w:rsid w:val="001A03B1"/>
    <w:rsid w:val="001A36C9"/>
    <w:rsid w:val="001A4BDB"/>
    <w:rsid w:val="001A5F5A"/>
    <w:rsid w:val="001B07A7"/>
    <w:rsid w:val="001B4500"/>
    <w:rsid w:val="001B53C5"/>
    <w:rsid w:val="001B7560"/>
    <w:rsid w:val="001B7DA7"/>
    <w:rsid w:val="001C1F46"/>
    <w:rsid w:val="001C3728"/>
    <w:rsid w:val="001D3376"/>
    <w:rsid w:val="001D64F4"/>
    <w:rsid w:val="001E1B73"/>
    <w:rsid w:val="001E278E"/>
    <w:rsid w:val="001E4183"/>
    <w:rsid w:val="001E6523"/>
    <w:rsid w:val="001E6BD3"/>
    <w:rsid w:val="001E74B0"/>
    <w:rsid w:val="001F1B81"/>
    <w:rsid w:val="00200208"/>
    <w:rsid w:val="002039CC"/>
    <w:rsid w:val="002043A8"/>
    <w:rsid w:val="00205E28"/>
    <w:rsid w:val="00206B9B"/>
    <w:rsid w:val="00206C10"/>
    <w:rsid w:val="00207151"/>
    <w:rsid w:val="00212136"/>
    <w:rsid w:val="0022035F"/>
    <w:rsid w:val="002206C3"/>
    <w:rsid w:val="00221852"/>
    <w:rsid w:val="00221DEC"/>
    <w:rsid w:val="00227FDF"/>
    <w:rsid w:val="0023034A"/>
    <w:rsid w:val="002308FB"/>
    <w:rsid w:val="00235517"/>
    <w:rsid w:val="00240DB7"/>
    <w:rsid w:val="00241A0C"/>
    <w:rsid w:val="002420F6"/>
    <w:rsid w:val="00242192"/>
    <w:rsid w:val="0024560E"/>
    <w:rsid w:val="00246E82"/>
    <w:rsid w:val="00247ECB"/>
    <w:rsid w:val="00251838"/>
    <w:rsid w:val="0025220A"/>
    <w:rsid w:val="00255D86"/>
    <w:rsid w:val="0025714B"/>
    <w:rsid w:val="00261B89"/>
    <w:rsid w:val="002625BE"/>
    <w:rsid w:val="00262B70"/>
    <w:rsid w:val="00264A47"/>
    <w:rsid w:val="0026514B"/>
    <w:rsid w:val="002657D5"/>
    <w:rsid w:val="002676EE"/>
    <w:rsid w:val="002714CE"/>
    <w:rsid w:val="00271865"/>
    <w:rsid w:val="0027327D"/>
    <w:rsid w:val="0027706D"/>
    <w:rsid w:val="00280314"/>
    <w:rsid w:val="00280CD9"/>
    <w:rsid w:val="00280D0A"/>
    <w:rsid w:val="00281E7D"/>
    <w:rsid w:val="00282F5E"/>
    <w:rsid w:val="002832A2"/>
    <w:rsid w:val="0028466D"/>
    <w:rsid w:val="00287547"/>
    <w:rsid w:val="00287F0F"/>
    <w:rsid w:val="0029008D"/>
    <w:rsid w:val="0029023A"/>
    <w:rsid w:val="0029025D"/>
    <w:rsid w:val="002904A8"/>
    <w:rsid w:val="00293006"/>
    <w:rsid w:val="00294429"/>
    <w:rsid w:val="002A0CCF"/>
    <w:rsid w:val="002A2A73"/>
    <w:rsid w:val="002A5400"/>
    <w:rsid w:val="002A6F48"/>
    <w:rsid w:val="002B0CF7"/>
    <w:rsid w:val="002B28AE"/>
    <w:rsid w:val="002B2BA7"/>
    <w:rsid w:val="002B537D"/>
    <w:rsid w:val="002B58C3"/>
    <w:rsid w:val="002B5CB6"/>
    <w:rsid w:val="002B7F66"/>
    <w:rsid w:val="002C2747"/>
    <w:rsid w:val="002C5175"/>
    <w:rsid w:val="002D04AB"/>
    <w:rsid w:val="002D0B87"/>
    <w:rsid w:val="002D0FE1"/>
    <w:rsid w:val="002D2EDD"/>
    <w:rsid w:val="002D4C4A"/>
    <w:rsid w:val="002D67AE"/>
    <w:rsid w:val="002E1C73"/>
    <w:rsid w:val="002E6945"/>
    <w:rsid w:val="002E7270"/>
    <w:rsid w:val="002E7876"/>
    <w:rsid w:val="002F15F9"/>
    <w:rsid w:val="002F37B5"/>
    <w:rsid w:val="002F3C40"/>
    <w:rsid w:val="002F71EB"/>
    <w:rsid w:val="002F760E"/>
    <w:rsid w:val="002F795D"/>
    <w:rsid w:val="00302F33"/>
    <w:rsid w:val="0030519C"/>
    <w:rsid w:val="00306594"/>
    <w:rsid w:val="00307BA8"/>
    <w:rsid w:val="00310259"/>
    <w:rsid w:val="00310632"/>
    <w:rsid w:val="003148A4"/>
    <w:rsid w:val="00316BFC"/>
    <w:rsid w:val="00322078"/>
    <w:rsid w:val="0032355A"/>
    <w:rsid w:val="0032405C"/>
    <w:rsid w:val="003240F2"/>
    <w:rsid w:val="00325023"/>
    <w:rsid w:val="0032787D"/>
    <w:rsid w:val="00327B5A"/>
    <w:rsid w:val="00330082"/>
    <w:rsid w:val="00330600"/>
    <w:rsid w:val="0033077F"/>
    <w:rsid w:val="00332995"/>
    <w:rsid w:val="0034004E"/>
    <w:rsid w:val="00340FD1"/>
    <w:rsid w:val="003443B0"/>
    <w:rsid w:val="00344AB7"/>
    <w:rsid w:val="0034621A"/>
    <w:rsid w:val="00346D64"/>
    <w:rsid w:val="00352335"/>
    <w:rsid w:val="00352CF0"/>
    <w:rsid w:val="00352E41"/>
    <w:rsid w:val="0035399F"/>
    <w:rsid w:val="00357248"/>
    <w:rsid w:val="003579E0"/>
    <w:rsid w:val="00361093"/>
    <w:rsid w:val="00362500"/>
    <w:rsid w:val="00370CEE"/>
    <w:rsid w:val="00372635"/>
    <w:rsid w:val="00375270"/>
    <w:rsid w:val="00375AE3"/>
    <w:rsid w:val="00377E11"/>
    <w:rsid w:val="00381215"/>
    <w:rsid w:val="003819E4"/>
    <w:rsid w:val="00384F4F"/>
    <w:rsid w:val="00385A35"/>
    <w:rsid w:val="0038644E"/>
    <w:rsid w:val="00387694"/>
    <w:rsid w:val="003911D6"/>
    <w:rsid w:val="00393551"/>
    <w:rsid w:val="003940D3"/>
    <w:rsid w:val="003943A3"/>
    <w:rsid w:val="00396E8C"/>
    <w:rsid w:val="003A42E8"/>
    <w:rsid w:val="003B1152"/>
    <w:rsid w:val="003B11BB"/>
    <w:rsid w:val="003B21EC"/>
    <w:rsid w:val="003B32E1"/>
    <w:rsid w:val="003B584C"/>
    <w:rsid w:val="003B5D90"/>
    <w:rsid w:val="003B5F90"/>
    <w:rsid w:val="003B6885"/>
    <w:rsid w:val="003C25A3"/>
    <w:rsid w:val="003C296F"/>
    <w:rsid w:val="003C405C"/>
    <w:rsid w:val="003C6E54"/>
    <w:rsid w:val="003D205F"/>
    <w:rsid w:val="003D31B7"/>
    <w:rsid w:val="003D559B"/>
    <w:rsid w:val="003D6E5A"/>
    <w:rsid w:val="003D7F86"/>
    <w:rsid w:val="003E0FA6"/>
    <w:rsid w:val="003E4919"/>
    <w:rsid w:val="003E520A"/>
    <w:rsid w:val="003E778D"/>
    <w:rsid w:val="003F2683"/>
    <w:rsid w:val="00401272"/>
    <w:rsid w:val="00402272"/>
    <w:rsid w:val="00407D0D"/>
    <w:rsid w:val="00410098"/>
    <w:rsid w:val="00412161"/>
    <w:rsid w:val="004147BE"/>
    <w:rsid w:val="004178B2"/>
    <w:rsid w:val="004206A1"/>
    <w:rsid w:val="004222C1"/>
    <w:rsid w:val="00422B7F"/>
    <w:rsid w:val="00425188"/>
    <w:rsid w:val="0042647D"/>
    <w:rsid w:val="0043092D"/>
    <w:rsid w:val="0043103A"/>
    <w:rsid w:val="00431155"/>
    <w:rsid w:val="00431EF2"/>
    <w:rsid w:val="00433F6D"/>
    <w:rsid w:val="004409BB"/>
    <w:rsid w:val="00445CE8"/>
    <w:rsid w:val="004505EE"/>
    <w:rsid w:val="00451027"/>
    <w:rsid w:val="00461CEB"/>
    <w:rsid w:val="00462477"/>
    <w:rsid w:val="00463BB0"/>
    <w:rsid w:val="00465666"/>
    <w:rsid w:val="00465921"/>
    <w:rsid w:val="00471F0C"/>
    <w:rsid w:val="00474770"/>
    <w:rsid w:val="004759E2"/>
    <w:rsid w:val="00476300"/>
    <w:rsid w:val="0048416C"/>
    <w:rsid w:val="00486326"/>
    <w:rsid w:val="0049081C"/>
    <w:rsid w:val="004973D6"/>
    <w:rsid w:val="00497474"/>
    <w:rsid w:val="004A0A75"/>
    <w:rsid w:val="004A23FD"/>
    <w:rsid w:val="004A41E6"/>
    <w:rsid w:val="004A5FD5"/>
    <w:rsid w:val="004B009E"/>
    <w:rsid w:val="004B1834"/>
    <w:rsid w:val="004B24F1"/>
    <w:rsid w:val="004B3D90"/>
    <w:rsid w:val="004B7B36"/>
    <w:rsid w:val="004C66B7"/>
    <w:rsid w:val="004D07E3"/>
    <w:rsid w:val="004D277C"/>
    <w:rsid w:val="004D6749"/>
    <w:rsid w:val="004D6987"/>
    <w:rsid w:val="004D724B"/>
    <w:rsid w:val="004D7DC4"/>
    <w:rsid w:val="004E3547"/>
    <w:rsid w:val="004E5A7E"/>
    <w:rsid w:val="004E6011"/>
    <w:rsid w:val="004E6EDD"/>
    <w:rsid w:val="004E739A"/>
    <w:rsid w:val="004F0B76"/>
    <w:rsid w:val="004F0FD7"/>
    <w:rsid w:val="004F1E26"/>
    <w:rsid w:val="004F2CA7"/>
    <w:rsid w:val="004F533D"/>
    <w:rsid w:val="004F61A7"/>
    <w:rsid w:val="00500123"/>
    <w:rsid w:val="00502786"/>
    <w:rsid w:val="00502857"/>
    <w:rsid w:val="00513961"/>
    <w:rsid w:val="005172A7"/>
    <w:rsid w:val="00525E34"/>
    <w:rsid w:val="00532706"/>
    <w:rsid w:val="00533BD4"/>
    <w:rsid w:val="0053445F"/>
    <w:rsid w:val="00534682"/>
    <w:rsid w:val="00535230"/>
    <w:rsid w:val="0053627B"/>
    <w:rsid w:val="00540E9D"/>
    <w:rsid w:val="00540EC1"/>
    <w:rsid w:val="0054151B"/>
    <w:rsid w:val="00543C09"/>
    <w:rsid w:val="005460C4"/>
    <w:rsid w:val="00547D7C"/>
    <w:rsid w:val="00551554"/>
    <w:rsid w:val="005518DC"/>
    <w:rsid w:val="005529F1"/>
    <w:rsid w:val="0055448E"/>
    <w:rsid w:val="00554EB5"/>
    <w:rsid w:val="0056142C"/>
    <w:rsid w:val="00562990"/>
    <w:rsid w:val="00564CF9"/>
    <w:rsid w:val="00564D50"/>
    <w:rsid w:val="00570134"/>
    <w:rsid w:val="00572F7A"/>
    <w:rsid w:val="005736BB"/>
    <w:rsid w:val="00576083"/>
    <w:rsid w:val="0058209B"/>
    <w:rsid w:val="00584F6E"/>
    <w:rsid w:val="005862F3"/>
    <w:rsid w:val="005872C9"/>
    <w:rsid w:val="0059039D"/>
    <w:rsid w:val="005920E9"/>
    <w:rsid w:val="00592BD0"/>
    <w:rsid w:val="00593299"/>
    <w:rsid w:val="00593E1E"/>
    <w:rsid w:val="005A2C30"/>
    <w:rsid w:val="005A414F"/>
    <w:rsid w:val="005A4483"/>
    <w:rsid w:val="005A4CAF"/>
    <w:rsid w:val="005B0378"/>
    <w:rsid w:val="005B106D"/>
    <w:rsid w:val="005B34C9"/>
    <w:rsid w:val="005B556B"/>
    <w:rsid w:val="005C311F"/>
    <w:rsid w:val="005C3A55"/>
    <w:rsid w:val="005C49C6"/>
    <w:rsid w:val="005C668E"/>
    <w:rsid w:val="005C779E"/>
    <w:rsid w:val="005C7F8E"/>
    <w:rsid w:val="005D16A1"/>
    <w:rsid w:val="005D3947"/>
    <w:rsid w:val="005D3EA9"/>
    <w:rsid w:val="005D3FC0"/>
    <w:rsid w:val="005D69D9"/>
    <w:rsid w:val="005E47D4"/>
    <w:rsid w:val="005E49B7"/>
    <w:rsid w:val="005E7CB9"/>
    <w:rsid w:val="005F241D"/>
    <w:rsid w:val="005F2579"/>
    <w:rsid w:val="005F3FB3"/>
    <w:rsid w:val="005F6E13"/>
    <w:rsid w:val="006005F0"/>
    <w:rsid w:val="006076A9"/>
    <w:rsid w:val="00610038"/>
    <w:rsid w:val="00610FA5"/>
    <w:rsid w:val="00611127"/>
    <w:rsid w:val="006137F9"/>
    <w:rsid w:val="006169AE"/>
    <w:rsid w:val="0062303E"/>
    <w:rsid w:val="00623CB1"/>
    <w:rsid w:val="00623F5E"/>
    <w:rsid w:val="00625F3D"/>
    <w:rsid w:val="0063173F"/>
    <w:rsid w:val="0063409B"/>
    <w:rsid w:val="006352B9"/>
    <w:rsid w:val="006374AC"/>
    <w:rsid w:val="00637D19"/>
    <w:rsid w:val="006468ED"/>
    <w:rsid w:val="00646CA0"/>
    <w:rsid w:val="00651382"/>
    <w:rsid w:val="00652961"/>
    <w:rsid w:val="006534B4"/>
    <w:rsid w:val="006535AF"/>
    <w:rsid w:val="0066036C"/>
    <w:rsid w:val="00660A59"/>
    <w:rsid w:val="00662BBD"/>
    <w:rsid w:val="006662B2"/>
    <w:rsid w:val="006674BE"/>
    <w:rsid w:val="006743B7"/>
    <w:rsid w:val="00674740"/>
    <w:rsid w:val="006768DF"/>
    <w:rsid w:val="00676A58"/>
    <w:rsid w:val="006772DA"/>
    <w:rsid w:val="006774DB"/>
    <w:rsid w:val="00681953"/>
    <w:rsid w:val="0068323F"/>
    <w:rsid w:val="00684952"/>
    <w:rsid w:val="006864B3"/>
    <w:rsid w:val="00687BEF"/>
    <w:rsid w:val="00687C03"/>
    <w:rsid w:val="0069019D"/>
    <w:rsid w:val="006931A6"/>
    <w:rsid w:val="006938F1"/>
    <w:rsid w:val="00693B6F"/>
    <w:rsid w:val="00693CCF"/>
    <w:rsid w:val="00694215"/>
    <w:rsid w:val="00694C36"/>
    <w:rsid w:val="00694F5F"/>
    <w:rsid w:val="006952EA"/>
    <w:rsid w:val="006958B2"/>
    <w:rsid w:val="00695CD2"/>
    <w:rsid w:val="006973EF"/>
    <w:rsid w:val="00697953"/>
    <w:rsid w:val="00697DF1"/>
    <w:rsid w:val="006A2190"/>
    <w:rsid w:val="006A4085"/>
    <w:rsid w:val="006A4089"/>
    <w:rsid w:val="006A4C34"/>
    <w:rsid w:val="006A787E"/>
    <w:rsid w:val="006B2989"/>
    <w:rsid w:val="006B5609"/>
    <w:rsid w:val="006B59E6"/>
    <w:rsid w:val="006B6CAD"/>
    <w:rsid w:val="006B77AC"/>
    <w:rsid w:val="006C3844"/>
    <w:rsid w:val="006C38D0"/>
    <w:rsid w:val="006C39A1"/>
    <w:rsid w:val="006C445B"/>
    <w:rsid w:val="006C57FC"/>
    <w:rsid w:val="006C5AF7"/>
    <w:rsid w:val="006C78BD"/>
    <w:rsid w:val="006D0CF6"/>
    <w:rsid w:val="006D5206"/>
    <w:rsid w:val="006D52E0"/>
    <w:rsid w:val="006D5DB5"/>
    <w:rsid w:val="006E1AAF"/>
    <w:rsid w:val="006F08A3"/>
    <w:rsid w:val="006F3C39"/>
    <w:rsid w:val="00701611"/>
    <w:rsid w:val="007019A1"/>
    <w:rsid w:val="007032BE"/>
    <w:rsid w:val="00705E1E"/>
    <w:rsid w:val="007116C6"/>
    <w:rsid w:val="0071415F"/>
    <w:rsid w:val="007155A2"/>
    <w:rsid w:val="007178DF"/>
    <w:rsid w:val="00723631"/>
    <w:rsid w:val="0072416D"/>
    <w:rsid w:val="0072657E"/>
    <w:rsid w:val="00727344"/>
    <w:rsid w:val="007316FE"/>
    <w:rsid w:val="00733C75"/>
    <w:rsid w:val="007340EC"/>
    <w:rsid w:val="00734AF3"/>
    <w:rsid w:val="00736BF7"/>
    <w:rsid w:val="0074072E"/>
    <w:rsid w:val="00744358"/>
    <w:rsid w:val="00744E00"/>
    <w:rsid w:val="00746F6F"/>
    <w:rsid w:val="00750E9A"/>
    <w:rsid w:val="00753332"/>
    <w:rsid w:val="00753460"/>
    <w:rsid w:val="00753465"/>
    <w:rsid w:val="00756AF9"/>
    <w:rsid w:val="00757928"/>
    <w:rsid w:val="00760644"/>
    <w:rsid w:val="00760BF9"/>
    <w:rsid w:val="00762A96"/>
    <w:rsid w:val="0076496E"/>
    <w:rsid w:val="00765101"/>
    <w:rsid w:val="00765156"/>
    <w:rsid w:val="007666DC"/>
    <w:rsid w:val="007709E7"/>
    <w:rsid w:val="00770B13"/>
    <w:rsid w:val="0077172B"/>
    <w:rsid w:val="00771FB5"/>
    <w:rsid w:val="00782822"/>
    <w:rsid w:val="0078405E"/>
    <w:rsid w:val="00785277"/>
    <w:rsid w:val="0079292C"/>
    <w:rsid w:val="007A3DB0"/>
    <w:rsid w:val="007A525D"/>
    <w:rsid w:val="007B1792"/>
    <w:rsid w:val="007B1862"/>
    <w:rsid w:val="007B3D40"/>
    <w:rsid w:val="007C0338"/>
    <w:rsid w:val="007C1299"/>
    <w:rsid w:val="007C136F"/>
    <w:rsid w:val="007C29D8"/>
    <w:rsid w:val="007C43BE"/>
    <w:rsid w:val="007C64AD"/>
    <w:rsid w:val="007C7386"/>
    <w:rsid w:val="007D154B"/>
    <w:rsid w:val="007D20DA"/>
    <w:rsid w:val="007D292B"/>
    <w:rsid w:val="007D3042"/>
    <w:rsid w:val="007D3E58"/>
    <w:rsid w:val="007D46CC"/>
    <w:rsid w:val="007D5000"/>
    <w:rsid w:val="007D5008"/>
    <w:rsid w:val="007D6C52"/>
    <w:rsid w:val="007D7D91"/>
    <w:rsid w:val="007E1763"/>
    <w:rsid w:val="007E22DB"/>
    <w:rsid w:val="007E5F1E"/>
    <w:rsid w:val="007E6022"/>
    <w:rsid w:val="007E636D"/>
    <w:rsid w:val="007E6C24"/>
    <w:rsid w:val="007E6E77"/>
    <w:rsid w:val="007F0C0E"/>
    <w:rsid w:val="007F1D79"/>
    <w:rsid w:val="007F2EED"/>
    <w:rsid w:val="007F2F06"/>
    <w:rsid w:val="007F3309"/>
    <w:rsid w:val="007F6E01"/>
    <w:rsid w:val="007F6E3C"/>
    <w:rsid w:val="008027D2"/>
    <w:rsid w:val="00802CF5"/>
    <w:rsid w:val="00802EDC"/>
    <w:rsid w:val="008042C5"/>
    <w:rsid w:val="00811CEC"/>
    <w:rsid w:val="00813F14"/>
    <w:rsid w:val="008166BA"/>
    <w:rsid w:val="00821758"/>
    <w:rsid w:val="00822F65"/>
    <w:rsid w:val="008234C6"/>
    <w:rsid w:val="008240D5"/>
    <w:rsid w:val="0082476D"/>
    <w:rsid w:val="00825E57"/>
    <w:rsid w:val="0082633C"/>
    <w:rsid w:val="00831263"/>
    <w:rsid w:val="00831328"/>
    <w:rsid w:val="008319F1"/>
    <w:rsid w:val="0083360B"/>
    <w:rsid w:val="00834C80"/>
    <w:rsid w:val="00837CC0"/>
    <w:rsid w:val="00841649"/>
    <w:rsid w:val="008417CE"/>
    <w:rsid w:val="00843683"/>
    <w:rsid w:val="008441E4"/>
    <w:rsid w:val="00844818"/>
    <w:rsid w:val="00845323"/>
    <w:rsid w:val="00846CCD"/>
    <w:rsid w:val="00846EA7"/>
    <w:rsid w:val="00847799"/>
    <w:rsid w:val="0084788B"/>
    <w:rsid w:val="00855D8E"/>
    <w:rsid w:val="00861C38"/>
    <w:rsid w:val="008656B5"/>
    <w:rsid w:val="00865E87"/>
    <w:rsid w:val="0087055A"/>
    <w:rsid w:val="008726AD"/>
    <w:rsid w:val="00873AA2"/>
    <w:rsid w:val="00873AED"/>
    <w:rsid w:val="00874155"/>
    <w:rsid w:val="00875E8D"/>
    <w:rsid w:val="0087762B"/>
    <w:rsid w:val="00884682"/>
    <w:rsid w:val="0089081F"/>
    <w:rsid w:val="0089239A"/>
    <w:rsid w:val="008943AC"/>
    <w:rsid w:val="00894AB7"/>
    <w:rsid w:val="008962EC"/>
    <w:rsid w:val="00896523"/>
    <w:rsid w:val="008966E9"/>
    <w:rsid w:val="008A2CC0"/>
    <w:rsid w:val="008A3373"/>
    <w:rsid w:val="008A58F4"/>
    <w:rsid w:val="008A5BE1"/>
    <w:rsid w:val="008A736A"/>
    <w:rsid w:val="008B0C24"/>
    <w:rsid w:val="008B1506"/>
    <w:rsid w:val="008B584D"/>
    <w:rsid w:val="008B6E24"/>
    <w:rsid w:val="008C262C"/>
    <w:rsid w:val="008C2A8F"/>
    <w:rsid w:val="008C3200"/>
    <w:rsid w:val="008D40FC"/>
    <w:rsid w:val="008D41F8"/>
    <w:rsid w:val="008D756A"/>
    <w:rsid w:val="008E1628"/>
    <w:rsid w:val="008E1EA9"/>
    <w:rsid w:val="008E3DAB"/>
    <w:rsid w:val="008E5A4E"/>
    <w:rsid w:val="008E5EBD"/>
    <w:rsid w:val="008E6734"/>
    <w:rsid w:val="008E68C9"/>
    <w:rsid w:val="008E6B7A"/>
    <w:rsid w:val="008E7C14"/>
    <w:rsid w:val="008F0A6D"/>
    <w:rsid w:val="008F18C8"/>
    <w:rsid w:val="008F1B8F"/>
    <w:rsid w:val="008F1F82"/>
    <w:rsid w:val="008F32A0"/>
    <w:rsid w:val="008F3F63"/>
    <w:rsid w:val="008F4E5B"/>
    <w:rsid w:val="008F5034"/>
    <w:rsid w:val="008F6055"/>
    <w:rsid w:val="008F75B2"/>
    <w:rsid w:val="009005D8"/>
    <w:rsid w:val="009021FB"/>
    <w:rsid w:val="00903D83"/>
    <w:rsid w:val="00906564"/>
    <w:rsid w:val="0090678E"/>
    <w:rsid w:val="00906C65"/>
    <w:rsid w:val="00911097"/>
    <w:rsid w:val="009115F8"/>
    <w:rsid w:val="009116C2"/>
    <w:rsid w:val="009124A2"/>
    <w:rsid w:val="00912D9A"/>
    <w:rsid w:val="009143D4"/>
    <w:rsid w:val="00917EB1"/>
    <w:rsid w:val="009202CA"/>
    <w:rsid w:val="00920E9E"/>
    <w:rsid w:val="00923310"/>
    <w:rsid w:val="009241EF"/>
    <w:rsid w:val="009262A3"/>
    <w:rsid w:val="009267F4"/>
    <w:rsid w:val="0093291B"/>
    <w:rsid w:val="0093415D"/>
    <w:rsid w:val="00935016"/>
    <w:rsid w:val="009359C0"/>
    <w:rsid w:val="00941B34"/>
    <w:rsid w:val="00941DA8"/>
    <w:rsid w:val="0094314F"/>
    <w:rsid w:val="009439CB"/>
    <w:rsid w:val="00944753"/>
    <w:rsid w:val="00946C26"/>
    <w:rsid w:val="00950CB3"/>
    <w:rsid w:val="00950CD7"/>
    <w:rsid w:val="00951830"/>
    <w:rsid w:val="009539D8"/>
    <w:rsid w:val="009541A3"/>
    <w:rsid w:val="00955038"/>
    <w:rsid w:val="00960CDA"/>
    <w:rsid w:val="0096230B"/>
    <w:rsid w:val="009708A3"/>
    <w:rsid w:val="0097730E"/>
    <w:rsid w:val="00982D3E"/>
    <w:rsid w:val="00984968"/>
    <w:rsid w:val="00987E08"/>
    <w:rsid w:val="0099101C"/>
    <w:rsid w:val="009922B9"/>
    <w:rsid w:val="0099571B"/>
    <w:rsid w:val="0099784B"/>
    <w:rsid w:val="00997D64"/>
    <w:rsid w:val="009A4368"/>
    <w:rsid w:val="009A4BDB"/>
    <w:rsid w:val="009B0116"/>
    <w:rsid w:val="009B0EFC"/>
    <w:rsid w:val="009B13A2"/>
    <w:rsid w:val="009B2769"/>
    <w:rsid w:val="009B52CC"/>
    <w:rsid w:val="009C2760"/>
    <w:rsid w:val="009C6082"/>
    <w:rsid w:val="009C6B40"/>
    <w:rsid w:val="009D0BE5"/>
    <w:rsid w:val="009E0729"/>
    <w:rsid w:val="009E12DA"/>
    <w:rsid w:val="009E2A7B"/>
    <w:rsid w:val="009E3636"/>
    <w:rsid w:val="009E3749"/>
    <w:rsid w:val="009E50E0"/>
    <w:rsid w:val="009E56B4"/>
    <w:rsid w:val="009F5DB2"/>
    <w:rsid w:val="009F5EC2"/>
    <w:rsid w:val="00A009AE"/>
    <w:rsid w:val="00A0124F"/>
    <w:rsid w:val="00A1316F"/>
    <w:rsid w:val="00A13A5F"/>
    <w:rsid w:val="00A14FA5"/>
    <w:rsid w:val="00A1540F"/>
    <w:rsid w:val="00A16CA1"/>
    <w:rsid w:val="00A212CF"/>
    <w:rsid w:val="00A21CCB"/>
    <w:rsid w:val="00A2238C"/>
    <w:rsid w:val="00A25B06"/>
    <w:rsid w:val="00A2733C"/>
    <w:rsid w:val="00A27A15"/>
    <w:rsid w:val="00A3482D"/>
    <w:rsid w:val="00A34BD7"/>
    <w:rsid w:val="00A34D2F"/>
    <w:rsid w:val="00A3792E"/>
    <w:rsid w:val="00A400FF"/>
    <w:rsid w:val="00A43988"/>
    <w:rsid w:val="00A44265"/>
    <w:rsid w:val="00A45CDD"/>
    <w:rsid w:val="00A46484"/>
    <w:rsid w:val="00A555BF"/>
    <w:rsid w:val="00A5666D"/>
    <w:rsid w:val="00A56F5A"/>
    <w:rsid w:val="00A617F0"/>
    <w:rsid w:val="00A65AF1"/>
    <w:rsid w:val="00A67A99"/>
    <w:rsid w:val="00A713D7"/>
    <w:rsid w:val="00A74D48"/>
    <w:rsid w:val="00A76BF2"/>
    <w:rsid w:val="00A777A6"/>
    <w:rsid w:val="00A80B8E"/>
    <w:rsid w:val="00A81B96"/>
    <w:rsid w:val="00A853C9"/>
    <w:rsid w:val="00A90363"/>
    <w:rsid w:val="00A91E78"/>
    <w:rsid w:val="00A93AB2"/>
    <w:rsid w:val="00A94182"/>
    <w:rsid w:val="00A942D9"/>
    <w:rsid w:val="00A958FB"/>
    <w:rsid w:val="00A969C2"/>
    <w:rsid w:val="00AA069A"/>
    <w:rsid w:val="00AA2360"/>
    <w:rsid w:val="00AA2710"/>
    <w:rsid w:val="00AA3560"/>
    <w:rsid w:val="00AA53CC"/>
    <w:rsid w:val="00AB1E13"/>
    <w:rsid w:val="00AB25D8"/>
    <w:rsid w:val="00AB26D6"/>
    <w:rsid w:val="00AB3F98"/>
    <w:rsid w:val="00AB528A"/>
    <w:rsid w:val="00AB57C0"/>
    <w:rsid w:val="00AB689F"/>
    <w:rsid w:val="00AB7A8F"/>
    <w:rsid w:val="00AC0FA2"/>
    <w:rsid w:val="00AC147E"/>
    <w:rsid w:val="00AC7B86"/>
    <w:rsid w:val="00AD1E4E"/>
    <w:rsid w:val="00AD2A21"/>
    <w:rsid w:val="00AD54AC"/>
    <w:rsid w:val="00AD5AB1"/>
    <w:rsid w:val="00AD5BE2"/>
    <w:rsid w:val="00AE1AF9"/>
    <w:rsid w:val="00AE565D"/>
    <w:rsid w:val="00AE5F87"/>
    <w:rsid w:val="00AF0D13"/>
    <w:rsid w:val="00AF0EA4"/>
    <w:rsid w:val="00AF2879"/>
    <w:rsid w:val="00AF28EA"/>
    <w:rsid w:val="00AF55A5"/>
    <w:rsid w:val="00AF6FCE"/>
    <w:rsid w:val="00AF7F01"/>
    <w:rsid w:val="00B00555"/>
    <w:rsid w:val="00B04673"/>
    <w:rsid w:val="00B12008"/>
    <w:rsid w:val="00B124B3"/>
    <w:rsid w:val="00B131E9"/>
    <w:rsid w:val="00B1768D"/>
    <w:rsid w:val="00B21612"/>
    <w:rsid w:val="00B26259"/>
    <w:rsid w:val="00B30A41"/>
    <w:rsid w:val="00B311D7"/>
    <w:rsid w:val="00B32442"/>
    <w:rsid w:val="00B33C34"/>
    <w:rsid w:val="00B366BD"/>
    <w:rsid w:val="00B36ECA"/>
    <w:rsid w:val="00B41282"/>
    <w:rsid w:val="00B429BE"/>
    <w:rsid w:val="00B43E20"/>
    <w:rsid w:val="00B4422A"/>
    <w:rsid w:val="00B45BDC"/>
    <w:rsid w:val="00B50F1D"/>
    <w:rsid w:val="00B5106B"/>
    <w:rsid w:val="00B51893"/>
    <w:rsid w:val="00B562B6"/>
    <w:rsid w:val="00B60639"/>
    <w:rsid w:val="00B61CDA"/>
    <w:rsid w:val="00B63834"/>
    <w:rsid w:val="00B63995"/>
    <w:rsid w:val="00B63FE6"/>
    <w:rsid w:val="00B6504C"/>
    <w:rsid w:val="00B7065F"/>
    <w:rsid w:val="00B73C6C"/>
    <w:rsid w:val="00B74877"/>
    <w:rsid w:val="00B74F5B"/>
    <w:rsid w:val="00B754D2"/>
    <w:rsid w:val="00B7615E"/>
    <w:rsid w:val="00B82882"/>
    <w:rsid w:val="00B82EB0"/>
    <w:rsid w:val="00B904A7"/>
    <w:rsid w:val="00B92FBE"/>
    <w:rsid w:val="00B9445D"/>
    <w:rsid w:val="00B9539B"/>
    <w:rsid w:val="00BA1714"/>
    <w:rsid w:val="00BA1BC7"/>
    <w:rsid w:val="00BA4EF5"/>
    <w:rsid w:val="00BA60D3"/>
    <w:rsid w:val="00BA7386"/>
    <w:rsid w:val="00BB1B2C"/>
    <w:rsid w:val="00BB353B"/>
    <w:rsid w:val="00BB53F5"/>
    <w:rsid w:val="00BB6A35"/>
    <w:rsid w:val="00BB6B03"/>
    <w:rsid w:val="00BC625C"/>
    <w:rsid w:val="00BC7EB6"/>
    <w:rsid w:val="00BD13C3"/>
    <w:rsid w:val="00BD1F53"/>
    <w:rsid w:val="00BD47BF"/>
    <w:rsid w:val="00BD5982"/>
    <w:rsid w:val="00BD5F1D"/>
    <w:rsid w:val="00BE0A68"/>
    <w:rsid w:val="00BE3105"/>
    <w:rsid w:val="00BE337D"/>
    <w:rsid w:val="00BE382A"/>
    <w:rsid w:val="00BE4118"/>
    <w:rsid w:val="00BE48FB"/>
    <w:rsid w:val="00BE4D71"/>
    <w:rsid w:val="00BE684F"/>
    <w:rsid w:val="00BF6240"/>
    <w:rsid w:val="00C0081F"/>
    <w:rsid w:val="00C00F45"/>
    <w:rsid w:val="00C0444A"/>
    <w:rsid w:val="00C063DC"/>
    <w:rsid w:val="00C100DB"/>
    <w:rsid w:val="00C114C8"/>
    <w:rsid w:val="00C12636"/>
    <w:rsid w:val="00C12D69"/>
    <w:rsid w:val="00C12F66"/>
    <w:rsid w:val="00C140F7"/>
    <w:rsid w:val="00C14169"/>
    <w:rsid w:val="00C162BA"/>
    <w:rsid w:val="00C22F41"/>
    <w:rsid w:val="00C26DE1"/>
    <w:rsid w:val="00C27F29"/>
    <w:rsid w:val="00C30AB0"/>
    <w:rsid w:val="00C349C7"/>
    <w:rsid w:val="00C40EC7"/>
    <w:rsid w:val="00C41310"/>
    <w:rsid w:val="00C416DB"/>
    <w:rsid w:val="00C41784"/>
    <w:rsid w:val="00C44558"/>
    <w:rsid w:val="00C4476E"/>
    <w:rsid w:val="00C5211C"/>
    <w:rsid w:val="00C52EAE"/>
    <w:rsid w:val="00C539A3"/>
    <w:rsid w:val="00C55D9F"/>
    <w:rsid w:val="00C56929"/>
    <w:rsid w:val="00C56EF1"/>
    <w:rsid w:val="00C623A5"/>
    <w:rsid w:val="00C6571C"/>
    <w:rsid w:val="00C65ECB"/>
    <w:rsid w:val="00C65F57"/>
    <w:rsid w:val="00C70200"/>
    <w:rsid w:val="00C7223B"/>
    <w:rsid w:val="00C754DF"/>
    <w:rsid w:val="00C768AF"/>
    <w:rsid w:val="00C82183"/>
    <w:rsid w:val="00C82290"/>
    <w:rsid w:val="00C82E75"/>
    <w:rsid w:val="00C84E3A"/>
    <w:rsid w:val="00C8541E"/>
    <w:rsid w:val="00C879C4"/>
    <w:rsid w:val="00C87C73"/>
    <w:rsid w:val="00C91CFF"/>
    <w:rsid w:val="00C951F9"/>
    <w:rsid w:val="00C97075"/>
    <w:rsid w:val="00CA2595"/>
    <w:rsid w:val="00CA3870"/>
    <w:rsid w:val="00CA4778"/>
    <w:rsid w:val="00CA681E"/>
    <w:rsid w:val="00CA6A89"/>
    <w:rsid w:val="00CB3151"/>
    <w:rsid w:val="00CB59A0"/>
    <w:rsid w:val="00CB66CC"/>
    <w:rsid w:val="00CC0434"/>
    <w:rsid w:val="00CC22A6"/>
    <w:rsid w:val="00CC32F5"/>
    <w:rsid w:val="00CC3E5C"/>
    <w:rsid w:val="00CC5F67"/>
    <w:rsid w:val="00CD1B58"/>
    <w:rsid w:val="00CD2330"/>
    <w:rsid w:val="00CD2410"/>
    <w:rsid w:val="00CD2743"/>
    <w:rsid w:val="00CD3865"/>
    <w:rsid w:val="00CD5D6A"/>
    <w:rsid w:val="00CE066E"/>
    <w:rsid w:val="00CE253D"/>
    <w:rsid w:val="00CE2558"/>
    <w:rsid w:val="00CE2B2D"/>
    <w:rsid w:val="00CE36CA"/>
    <w:rsid w:val="00CE5C97"/>
    <w:rsid w:val="00CE6DE2"/>
    <w:rsid w:val="00CE7F83"/>
    <w:rsid w:val="00CF0840"/>
    <w:rsid w:val="00CF50A1"/>
    <w:rsid w:val="00CF5D79"/>
    <w:rsid w:val="00CF68BA"/>
    <w:rsid w:val="00CF7AF0"/>
    <w:rsid w:val="00D00EAF"/>
    <w:rsid w:val="00D013E3"/>
    <w:rsid w:val="00D026B7"/>
    <w:rsid w:val="00D0577B"/>
    <w:rsid w:val="00D06337"/>
    <w:rsid w:val="00D111B9"/>
    <w:rsid w:val="00D137F3"/>
    <w:rsid w:val="00D152AC"/>
    <w:rsid w:val="00D15E7C"/>
    <w:rsid w:val="00D15FC7"/>
    <w:rsid w:val="00D163E0"/>
    <w:rsid w:val="00D16BB7"/>
    <w:rsid w:val="00D17220"/>
    <w:rsid w:val="00D21E47"/>
    <w:rsid w:val="00D23F56"/>
    <w:rsid w:val="00D2516F"/>
    <w:rsid w:val="00D25BFD"/>
    <w:rsid w:val="00D2706B"/>
    <w:rsid w:val="00D278E4"/>
    <w:rsid w:val="00D27B88"/>
    <w:rsid w:val="00D314A4"/>
    <w:rsid w:val="00D33C8E"/>
    <w:rsid w:val="00D3400D"/>
    <w:rsid w:val="00D35031"/>
    <w:rsid w:val="00D366C1"/>
    <w:rsid w:val="00D376DA"/>
    <w:rsid w:val="00D4220F"/>
    <w:rsid w:val="00D42561"/>
    <w:rsid w:val="00D4301B"/>
    <w:rsid w:val="00D4509F"/>
    <w:rsid w:val="00D50027"/>
    <w:rsid w:val="00D530F1"/>
    <w:rsid w:val="00D5503D"/>
    <w:rsid w:val="00D555C6"/>
    <w:rsid w:val="00D56DAB"/>
    <w:rsid w:val="00D57F87"/>
    <w:rsid w:val="00D61E9C"/>
    <w:rsid w:val="00D64E16"/>
    <w:rsid w:val="00D65E6C"/>
    <w:rsid w:val="00D66231"/>
    <w:rsid w:val="00D663A9"/>
    <w:rsid w:val="00D668AB"/>
    <w:rsid w:val="00D671EF"/>
    <w:rsid w:val="00D70DFF"/>
    <w:rsid w:val="00D77651"/>
    <w:rsid w:val="00D81758"/>
    <w:rsid w:val="00D81A50"/>
    <w:rsid w:val="00D83912"/>
    <w:rsid w:val="00D86691"/>
    <w:rsid w:val="00D87EAC"/>
    <w:rsid w:val="00D909FF"/>
    <w:rsid w:val="00D91648"/>
    <w:rsid w:val="00D92E49"/>
    <w:rsid w:val="00D93FBC"/>
    <w:rsid w:val="00D97B54"/>
    <w:rsid w:val="00DA0D15"/>
    <w:rsid w:val="00DA0FD4"/>
    <w:rsid w:val="00DA31C3"/>
    <w:rsid w:val="00DA6587"/>
    <w:rsid w:val="00DB147C"/>
    <w:rsid w:val="00DB6DAE"/>
    <w:rsid w:val="00DC197B"/>
    <w:rsid w:val="00DD0732"/>
    <w:rsid w:val="00DD33B7"/>
    <w:rsid w:val="00DD48E8"/>
    <w:rsid w:val="00DD5593"/>
    <w:rsid w:val="00DE20D5"/>
    <w:rsid w:val="00DE21E3"/>
    <w:rsid w:val="00DE6741"/>
    <w:rsid w:val="00DF1020"/>
    <w:rsid w:val="00DF2A90"/>
    <w:rsid w:val="00DF62C4"/>
    <w:rsid w:val="00E114F0"/>
    <w:rsid w:val="00E124F3"/>
    <w:rsid w:val="00E12F2C"/>
    <w:rsid w:val="00E1306D"/>
    <w:rsid w:val="00E13A90"/>
    <w:rsid w:val="00E1669F"/>
    <w:rsid w:val="00E176ED"/>
    <w:rsid w:val="00E20996"/>
    <w:rsid w:val="00E21958"/>
    <w:rsid w:val="00E222D7"/>
    <w:rsid w:val="00E22FE3"/>
    <w:rsid w:val="00E27CCE"/>
    <w:rsid w:val="00E317AA"/>
    <w:rsid w:val="00E32C76"/>
    <w:rsid w:val="00E3309C"/>
    <w:rsid w:val="00E3405A"/>
    <w:rsid w:val="00E358BB"/>
    <w:rsid w:val="00E36416"/>
    <w:rsid w:val="00E37E87"/>
    <w:rsid w:val="00E40CAB"/>
    <w:rsid w:val="00E41D6A"/>
    <w:rsid w:val="00E44E0A"/>
    <w:rsid w:val="00E45807"/>
    <w:rsid w:val="00E458F2"/>
    <w:rsid w:val="00E45A96"/>
    <w:rsid w:val="00E47C0E"/>
    <w:rsid w:val="00E47DF8"/>
    <w:rsid w:val="00E5320B"/>
    <w:rsid w:val="00E5331A"/>
    <w:rsid w:val="00E55E83"/>
    <w:rsid w:val="00E606A7"/>
    <w:rsid w:val="00E607F0"/>
    <w:rsid w:val="00E633A2"/>
    <w:rsid w:val="00E643C8"/>
    <w:rsid w:val="00E66767"/>
    <w:rsid w:val="00E669FF"/>
    <w:rsid w:val="00E679C8"/>
    <w:rsid w:val="00E713EA"/>
    <w:rsid w:val="00E71A38"/>
    <w:rsid w:val="00E73F39"/>
    <w:rsid w:val="00E74407"/>
    <w:rsid w:val="00E75380"/>
    <w:rsid w:val="00E84729"/>
    <w:rsid w:val="00E8581E"/>
    <w:rsid w:val="00E865B7"/>
    <w:rsid w:val="00E92DE9"/>
    <w:rsid w:val="00E93AF3"/>
    <w:rsid w:val="00E93EA3"/>
    <w:rsid w:val="00E948F9"/>
    <w:rsid w:val="00E95612"/>
    <w:rsid w:val="00E96931"/>
    <w:rsid w:val="00E97D7B"/>
    <w:rsid w:val="00EA063E"/>
    <w:rsid w:val="00EA07EF"/>
    <w:rsid w:val="00EA25E9"/>
    <w:rsid w:val="00EA2988"/>
    <w:rsid w:val="00EA442D"/>
    <w:rsid w:val="00EA688C"/>
    <w:rsid w:val="00EB2102"/>
    <w:rsid w:val="00EB29DF"/>
    <w:rsid w:val="00EB39FD"/>
    <w:rsid w:val="00EB4F12"/>
    <w:rsid w:val="00EC36A1"/>
    <w:rsid w:val="00EC49B1"/>
    <w:rsid w:val="00EC51A7"/>
    <w:rsid w:val="00EC5725"/>
    <w:rsid w:val="00EC6B09"/>
    <w:rsid w:val="00ED0310"/>
    <w:rsid w:val="00ED2688"/>
    <w:rsid w:val="00ED2AC0"/>
    <w:rsid w:val="00ED46CE"/>
    <w:rsid w:val="00EE037B"/>
    <w:rsid w:val="00EE05E5"/>
    <w:rsid w:val="00EE3CA4"/>
    <w:rsid w:val="00EE511B"/>
    <w:rsid w:val="00EF3188"/>
    <w:rsid w:val="00EF321B"/>
    <w:rsid w:val="00EF4088"/>
    <w:rsid w:val="00EF4151"/>
    <w:rsid w:val="00EF5D33"/>
    <w:rsid w:val="00F01C16"/>
    <w:rsid w:val="00F03247"/>
    <w:rsid w:val="00F03687"/>
    <w:rsid w:val="00F038AE"/>
    <w:rsid w:val="00F05BAA"/>
    <w:rsid w:val="00F144B0"/>
    <w:rsid w:val="00F147DE"/>
    <w:rsid w:val="00F15C86"/>
    <w:rsid w:val="00F17715"/>
    <w:rsid w:val="00F17B1A"/>
    <w:rsid w:val="00F21154"/>
    <w:rsid w:val="00F21B07"/>
    <w:rsid w:val="00F220AE"/>
    <w:rsid w:val="00F26EFF"/>
    <w:rsid w:val="00F279B4"/>
    <w:rsid w:val="00F371F4"/>
    <w:rsid w:val="00F37BB2"/>
    <w:rsid w:val="00F42E86"/>
    <w:rsid w:val="00F4387F"/>
    <w:rsid w:val="00F43C10"/>
    <w:rsid w:val="00F4444A"/>
    <w:rsid w:val="00F45EAB"/>
    <w:rsid w:val="00F4778C"/>
    <w:rsid w:val="00F51992"/>
    <w:rsid w:val="00F523C7"/>
    <w:rsid w:val="00F568FE"/>
    <w:rsid w:val="00F56B84"/>
    <w:rsid w:val="00F56D08"/>
    <w:rsid w:val="00F6162F"/>
    <w:rsid w:val="00F62364"/>
    <w:rsid w:val="00F63401"/>
    <w:rsid w:val="00F63653"/>
    <w:rsid w:val="00F65665"/>
    <w:rsid w:val="00F65E67"/>
    <w:rsid w:val="00F66EB4"/>
    <w:rsid w:val="00F71178"/>
    <w:rsid w:val="00F756FD"/>
    <w:rsid w:val="00F76743"/>
    <w:rsid w:val="00F77384"/>
    <w:rsid w:val="00F803C8"/>
    <w:rsid w:val="00F80E5C"/>
    <w:rsid w:val="00F81048"/>
    <w:rsid w:val="00F84473"/>
    <w:rsid w:val="00F845BB"/>
    <w:rsid w:val="00F846AF"/>
    <w:rsid w:val="00F863ED"/>
    <w:rsid w:val="00F9119B"/>
    <w:rsid w:val="00F94071"/>
    <w:rsid w:val="00F94C0E"/>
    <w:rsid w:val="00F95EA2"/>
    <w:rsid w:val="00F9713B"/>
    <w:rsid w:val="00F97DC6"/>
    <w:rsid w:val="00FA084B"/>
    <w:rsid w:val="00FA694C"/>
    <w:rsid w:val="00FB1624"/>
    <w:rsid w:val="00FB1C53"/>
    <w:rsid w:val="00FB1C82"/>
    <w:rsid w:val="00FD0006"/>
    <w:rsid w:val="00FD09F5"/>
    <w:rsid w:val="00FD598E"/>
    <w:rsid w:val="00FD6941"/>
    <w:rsid w:val="00FD6CE8"/>
    <w:rsid w:val="00FE0AE6"/>
    <w:rsid w:val="00FE148E"/>
    <w:rsid w:val="00FE1BC6"/>
    <w:rsid w:val="00FE684D"/>
    <w:rsid w:val="00FE69E6"/>
    <w:rsid w:val="00FF084A"/>
    <w:rsid w:val="00FF4EF3"/>
    <w:rsid w:val="00FF528E"/>
    <w:rsid w:val="00FF67A1"/>
    <w:rsid w:val="00FF7EDA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A21C9A9"/>
  <w15:docId w15:val="{62962052-ABAD-4D0E-B71A-3AE8196D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A3560"/>
    <w:pPr>
      <w:keepNext/>
      <w:spacing w:before="120" w:after="0" w:line="240" w:lineRule="auto"/>
      <w:outlineLvl w:val="0"/>
    </w:pPr>
    <w:rPr>
      <w:rFonts w:ascii="EC Square Sans Pro" w:eastAsia="Times New Roman" w:hAnsi="EC Square Sans Pro" w:cs="Times New Roman"/>
      <w:b/>
      <w:bCs/>
      <w:kern w:val="32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8B6E24"/>
    <w:pPr>
      <w:keepNext/>
      <w:numPr>
        <w:numId w:val="1"/>
      </w:numPr>
      <w:spacing w:before="240" w:after="60"/>
      <w:outlineLvl w:val="2"/>
    </w:pPr>
    <w:rPr>
      <w:rFonts w:ascii="EC Square Sans Pro" w:eastAsia="Times New Roman" w:hAnsi="EC Square Sans Pro" w:cs="Times New Roman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D01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013E3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352CF0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5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52C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1C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dnotetekst">
    <w:name w:val="footnote text"/>
    <w:aliases w:val="Footnote Text_EP-LCA,Footnote,Text,Text_EP-LCA,Char5,Schriftart: 9 pt,Schriftart: 10 pt,Schriftart: 8 pt,WB-Fußnotentext,fn,Footnotes,Footnote ak,Geneva 9,Font: Geneva 9,Boston 10,f,Footnotetext,f Char Char,f Char"/>
    <w:basedOn w:val="Normal"/>
    <w:link w:val="FodnotetekstTegn"/>
    <w:uiPriority w:val="99"/>
    <w:unhideWhenUsed/>
    <w:rsid w:val="0071415F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aliases w:val="Footnote Text_EP-LCA Tegn,Footnote Tegn,Text Tegn,Text_EP-LCA Tegn,Char5 Tegn,Schriftart: 9 pt Tegn,Schriftart: 10 pt Tegn,Schriftart: 8 pt Tegn,WB-Fußnotentext Tegn,fn Tegn,Footnotes Tegn,Footnote ak Tegn,Geneva 9 Tegn,Boston 10 Tegn"/>
    <w:basedOn w:val="Standardskrifttypeiafsnit"/>
    <w:link w:val="Fodnotetekst"/>
    <w:uiPriority w:val="99"/>
    <w:rsid w:val="0071415F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1415F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8B6E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B6E24"/>
  </w:style>
  <w:style w:type="character" w:customStyle="1" w:styleId="Overskrift3Tegn">
    <w:name w:val="Overskrift 3 Tegn"/>
    <w:basedOn w:val="Standardskrifttypeiafsnit"/>
    <w:link w:val="Overskrift3"/>
    <w:uiPriority w:val="9"/>
    <w:rsid w:val="008B6E24"/>
    <w:rPr>
      <w:rFonts w:ascii="EC Square Sans Pro" w:eastAsia="Times New Roman" w:hAnsi="EC Square Sans Pro" w:cs="Times New Roman"/>
      <w:b/>
      <w:bCs/>
      <w:sz w:val="26"/>
      <w:szCs w:val="26"/>
    </w:rPr>
  </w:style>
  <w:style w:type="paragraph" w:styleId="Sidefod">
    <w:name w:val="footer"/>
    <w:basedOn w:val="Normal"/>
    <w:link w:val="SidefodTegn"/>
    <w:uiPriority w:val="99"/>
    <w:unhideWhenUsed/>
    <w:rsid w:val="00043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438D2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A7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A736A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1316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1316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1316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1316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1316F"/>
    <w:rPr>
      <w:b/>
      <w:bCs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A3560"/>
    <w:rPr>
      <w:rFonts w:ascii="EC Square Sans Pro" w:eastAsia="Times New Roman" w:hAnsi="EC Square Sans Pro" w:cs="Times New Roman"/>
      <w:b/>
      <w:bCs/>
      <w:kern w:val="32"/>
      <w:sz w:val="28"/>
      <w:szCs w:val="28"/>
    </w:rPr>
  </w:style>
  <w:style w:type="paragraph" w:styleId="Billedtekst">
    <w:name w:val="caption"/>
    <w:basedOn w:val="Normal"/>
    <w:next w:val="Normal"/>
    <w:uiPriority w:val="35"/>
    <w:unhideWhenUsed/>
    <w:qFormat/>
    <w:rsid w:val="00325023"/>
    <w:rPr>
      <w:rFonts w:ascii="Calibri" w:eastAsia="Times New Roman" w:hAnsi="Calibri" w:cs="Times New Roman"/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9115F8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361093"/>
    <w:rPr>
      <w:color w:val="0000FF" w:themeColor="hyperlink"/>
      <w:u w:val="single"/>
    </w:rPr>
  </w:style>
  <w:style w:type="table" w:customStyle="1" w:styleId="TableGrid1">
    <w:name w:val="Table Grid1"/>
    <w:basedOn w:val="Tabel-Normal"/>
    <w:next w:val="Tabel-Gitter"/>
    <w:rsid w:val="0002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Reference xmlns="c4f59a73-48a8-4c20-ac74-6b86bc598c46" xsi:nil="true"/>
    <EC_Collab_DocumentLanguage xmlns="c4f59a73-48a8-4c20-ac74-6b86bc598c46">EN</EC_Collab_DocumentLanguage>
    <Folder xmlns="c4f59a73-48a8-4c20-ac74-6b86bc598c4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B18CD22CA22805428C3AE00056F62E7C" ma:contentTypeVersion="9" ma:contentTypeDescription="Create a new document." ma:contentTypeScope="" ma:versionID="44c5c94dbe331154301a49c2c04bb13a">
  <xsd:schema xmlns:xsd="http://www.w3.org/2001/XMLSchema" xmlns:xs="http://www.w3.org/2001/XMLSchema" xmlns:p="http://schemas.microsoft.com/office/2006/metadata/properties" xmlns:ns3="c4f59a73-48a8-4c20-ac74-6b86bc598c46" targetNamespace="http://schemas.microsoft.com/office/2006/metadata/properties" ma:root="true" ma:fieldsID="17019e743aa5a7ab8ef0b9da8be719e9" ns3:_="">
    <xsd:import namespace="c4f59a73-48a8-4c20-ac74-6b86bc598c46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59a73-48a8-4c20-ac74-6b86bc598c46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>
          <xsd:maxLength value="255"/>
        </xsd:restriction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Folder" ma:index="14" nillable="true" ma:displayName="Folder" ma:internalName="Fol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0A672B-38A2-4914-B4D3-464C6FA08F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A48D18-3DDF-491A-BA99-38A55D51A45A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F2FC17B-80AA-4CC4-B371-3F1B40606D17}">
  <ds:schemaRefs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4f59a73-48a8-4c20-ac74-6b86bc598c46"/>
    <ds:schemaRef ds:uri="http://www.w3.org/XML/1998/namespac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3D11A65-67D7-4D57-AED9-E9ED56046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59a73-48a8-4c20-ac74-6b86bc59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84E5F2-65B2-4894-B4A6-A67D0A9872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3715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mrriera</dc:creator>
  <cp:lastModifiedBy>Charlotte Wedel Friis</cp:lastModifiedBy>
  <cp:revision>2</cp:revision>
  <cp:lastPrinted>2017-08-31T14:35:00Z</cp:lastPrinted>
  <dcterms:created xsi:type="dcterms:W3CDTF">2024-04-12T11:21:00Z</dcterms:created>
  <dcterms:modified xsi:type="dcterms:W3CDTF">2024-04-12T11:21:00Z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0x010100258AA79CEB83498886A3A0868112325000B18CD22CA22805428C3AE00056F62E7C</vt:lpwstr>
  </property>
</Properties>
</file>